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371" w14:textId="6034C672" w:rsidR="005915A3" w:rsidRDefault="005915A3" w:rsidP="00EA49DB">
      <w:pPr>
        <w:keepNext/>
        <w:keepLines/>
        <w:spacing w:after="100" w:afterAutospacing="1" w:line="240" w:lineRule="auto"/>
        <w:outlineLvl w:val="0"/>
        <w:rPr>
          <w:rFonts w:ascii="Arial" w:eastAsia="Times New Roman" w:hAnsi="Arial" w:cs="Arial"/>
          <w:b/>
          <w:bCs/>
          <w:iCs/>
          <w:color w:val="262626"/>
          <w:kern w:val="0"/>
          <w:sz w:val="50"/>
          <w:szCs w:val="32"/>
          <w14:ligatures w14:val="none"/>
        </w:rPr>
      </w:pPr>
      <w:r w:rsidRPr="005915A3">
        <w:rPr>
          <w:rFonts w:ascii="Arial" w:eastAsia="Times New Roman" w:hAnsi="Arial" w:cs="Arial"/>
          <w:b/>
          <w:bCs/>
          <w:iCs/>
          <w:color w:val="262626"/>
          <w:kern w:val="0"/>
          <w:sz w:val="50"/>
          <w:szCs w:val="32"/>
          <w14:ligatures w14:val="none"/>
        </w:rPr>
        <w:t>Äldre samt vård och</w:t>
      </w:r>
      <w:r>
        <w:rPr>
          <w:rFonts w:ascii="Arial" w:eastAsia="Times New Roman" w:hAnsi="Arial" w:cs="Arial"/>
          <w:b/>
          <w:bCs/>
          <w:iCs/>
          <w:color w:val="262626"/>
          <w:kern w:val="0"/>
          <w:sz w:val="50"/>
          <w:szCs w:val="32"/>
          <w14:ligatures w14:val="none"/>
        </w:rPr>
        <w:t xml:space="preserve"> </w:t>
      </w:r>
      <w:r w:rsidRPr="005915A3">
        <w:rPr>
          <w:rFonts w:ascii="Arial" w:eastAsia="Times New Roman" w:hAnsi="Arial" w:cs="Arial"/>
          <w:b/>
          <w:bCs/>
          <w:iCs/>
          <w:color w:val="262626"/>
          <w:kern w:val="0"/>
          <w:sz w:val="50"/>
          <w:szCs w:val="32"/>
          <w14:ligatures w14:val="none"/>
        </w:rPr>
        <w:t>omsorgsförvaltningens rutin för</w:t>
      </w:r>
      <w:r>
        <w:rPr>
          <w:rFonts w:ascii="Arial" w:eastAsia="Times New Roman" w:hAnsi="Arial" w:cs="Arial"/>
          <w:b/>
          <w:bCs/>
          <w:iCs/>
          <w:color w:val="262626"/>
          <w:kern w:val="0"/>
          <w:sz w:val="50"/>
          <w:szCs w:val="32"/>
          <w14:ligatures w14:val="none"/>
        </w:rPr>
        <w:t xml:space="preserve"> </w:t>
      </w:r>
      <w:r w:rsidRPr="005915A3">
        <w:rPr>
          <w:rFonts w:ascii="Arial" w:eastAsia="Times New Roman" w:hAnsi="Arial" w:cs="Arial"/>
          <w:b/>
          <w:bCs/>
          <w:iCs/>
          <w:color w:val="262626"/>
          <w:kern w:val="0"/>
          <w:sz w:val="50"/>
          <w:szCs w:val="32"/>
          <w14:ligatures w14:val="none"/>
        </w:rPr>
        <w:t>privata medel i</w:t>
      </w:r>
      <w:r>
        <w:rPr>
          <w:rFonts w:ascii="Arial" w:eastAsia="Times New Roman" w:hAnsi="Arial" w:cs="Arial"/>
          <w:b/>
          <w:bCs/>
          <w:iCs/>
          <w:color w:val="262626"/>
          <w:kern w:val="0"/>
          <w:sz w:val="50"/>
          <w:szCs w:val="32"/>
          <w14:ligatures w14:val="none"/>
        </w:rPr>
        <w:t>nom vård- och omsorgsboende</w:t>
      </w:r>
      <w:r w:rsidR="002249D3">
        <w:rPr>
          <w:rFonts w:ascii="Arial" w:eastAsia="Times New Roman" w:hAnsi="Arial" w:cs="Arial"/>
          <w:b/>
          <w:bCs/>
          <w:iCs/>
          <w:color w:val="262626"/>
          <w:kern w:val="0"/>
          <w:sz w:val="50"/>
          <w:szCs w:val="32"/>
          <w14:ligatures w14:val="none"/>
        </w:rPr>
        <w:t>, korttid</w:t>
      </w:r>
      <w:r w:rsidR="00FC4D16">
        <w:rPr>
          <w:rFonts w:ascii="Arial" w:eastAsia="Times New Roman" w:hAnsi="Arial" w:cs="Arial"/>
          <w:b/>
          <w:bCs/>
          <w:iCs/>
          <w:color w:val="262626"/>
          <w:kern w:val="0"/>
          <w:sz w:val="50"/>
          <w:szCs w:val="32"/>
          <w14:ligatures w14:val="none"/>
        </w:rPr>
        <w:t xml:space="preserve"> och avlösning</w:t>
      </w:r>
    </w:p>
    <w:p w14:paraId="2046E881" w14:textId="6FA5F3FD" w:rsidR="005915A3" w:rsidRPr="005915A3" w:rsidRDefault="005915A3" w:rsidP="005915A3">
      <w:pPr>
        <w:keepNext/>
        <w:keepLines/>
        <w:spacing w:before="500" w:line="240" w:lineRule="auto"/>
        <w:outlineLvl w:val="0"/>
        <w:rPr>
          <w:rFonts w:ascii="Arial" w:eastAsia="Times New Roman" w:hAnsi="Arial" w:cs="Arial"/>
          <w:b/>
          <w:color w:val="262626"/>
          <w:kern w:val="0"/>
          <w:sz w:val="27"/>
          <w:szCs w:val="28"/>
          <w14:ligatures w14:val="none"/>
        </w:rPr>
      </w:pPr>
      <w:r w:rsidRPr="005915A3">
        <w:rPr>
          <w:rFonts w:ascii="Arial" w:eastAsia="Times New Roman" w:hAnsi="Arial" w:cs="Arial"/>
          <w:b/>
          <w:color w:val="262626"/>
          <w:kern w:val="0"/>
          <w:sz w:val="27"/>
          <w:szCs w:val="28"/>
          <w14:ligatures w14:val="none"/>
        </w:rPr>
        <w:t>Syftet med denna rutin</w:t>
      </w:r>
    </w:p>
    <w:p w14:paraId="007C244C" w14:textId="7CA0E978" w:rsidR="005915A3" w:rsidRDefault="005915A3" w:rsidP="005915A3">
      <w:pPr>
        <w:spacing w:line="276" w:lineRule="auto"/>
        <w:rPr>
          <w:rFonts w:ascii="Times New Roman" w:eastAsia="Times New Roman" w:hAnsi="Times New Roman" w:cs="Times New Roman"/>
          <w:kern w:val="0"/>
          <w14:ligatures w14:val="none"/>
        </w:rPr>
      </w:pPr>
      <w:r w:rsidRPr="005915A3">
        <w:rPr>
          <w:rFonts w:ascii="Times New Roman" w:eastAsia="Times New Roman" w:hAnsi="Times New Roman" w:cs="Times New Roman"/>
          <w:kern w:val="0"/>
          <w14:ligatures w14:val="none"/>
        </w:rPr>
        <w:t>Att säkerställa ett korrekt hanterande av hyresgästens</w:t>
      </w:r>
      <w:r w:rsidR="00FC4D16">
        <w:rPr>
          <w:rFonts w:ascii="Times New Roman" w:eastAsia="Times New Roman" w:hAnsi="Times New Roman" w:cs="Times New Roman"/>
          <w:kern w:val="0"/>
          <w14:ligatures w14:val="none"/>
        </w:rPr>
        <w:t>/gästen</w:t>
      </w:r>
      <w:r w:rsidR="00D363DE">
        <w:rPr>
          <w:rFonts w:ascii="Times New Roman" w:eastAsia="Times New Roman" w:hAnsi="Times New Roman" w:cs="Times New Roman"/>
          <w:kern w:val="0"/>
          <w14:ligatures w14:val="none"/>
        </w:rPr>
        <w:t>s</w:t>
      </w:r>
      <w:r w:rsidRPr="005915A3">
        <w:rPr>
          <w:rFonts w:ascii="Times New Roman" w:eastAsia="Times New Roman" w:hAnsi="Times New Roman" w:cs="Times New Roman"/>
          <w:kern w:val="0"/>
          <w14:ligatures w14:val="none"/>
        </w:rPr>
        <w:t xml:space="preserve"> privata medel och följsamhet till gällande </w:t>
      </w:r>
      <w:r w:rsidR="001D36F5">
        <w:rPr>
          <w:rFonts w:ascii="Times New Roman" w:eastAsia="Times New Roman" w:hAnsi="Times New Roman" w:cs="Times New Roman"/>
          <w:kern w:val="0"/>
          <w14:ligatures w14:val="none"/>
        </w:rPr>
        <w:t>rutin</w:t>
      </w:r>
      <w:r>
        <w:rPr>
          <w:rFonts w:ascii="Times New Roman" w:eastAsia="Times New Roman" w:hAnsi="Times New Roman" w:cs="Times New Roman"/>
          <w:kern w:val="0"/>
          <w14:ligatures w14:val="none"/>
        </w:rPr>
        <w:t>.</w:t>
      </w:r>
    </w:p>
    <w:p w14:paraId="35893247" w14:textId="77777777" w:rsidR="005915A3" w:rsidRPr="005915A3" w:rsidRDefault="005915A3" w:rsidP="005915A3">
      <w:pPr>
        <w:keepNext/>
        <w:keepLines/>
        <w:spacing w:before="500" w:line="240" w:lineRule="auto"/>
        <w:outlineLvl w:val="0"/>
        <w:rPr>
          <w:rFonts w:ascii="Arial" w:eastAsia="Times New Roman" w:hAnsi="Arial" w:cs="Arial"/>
          <w:b/>
          <w:color w:val="262626"/>
          <w:kern w:val="0"/>
          <w:sz w:val="27"/>
          <w:szCs w:val="28"/>
          <w14:ligatures w14:val="none"/>
        </w:rPr>
      </w:pPr>
      <w:bookmarkStart w:id="0" w:name="_Toc484617278"/>
      <w:r w:rsidRPr="005915A3">
        <w:rPr>
          <w:rFonts w:ascii="Arial" w:eastAsia="Times New Roman" w:hAnsi="Arial" w:cs="Arial"/>
          <w:b/>
          <w:color w:val="262626"/>
          <w:kern w:val="0"/>
          <w:sz w:val="27"/>
          <w:szCs w:val="28"/>
          <w14:ligatures w14:val="none"/>
        </w:rPr>
        <w:t xml:space="preserve">Vem omfattas av </w:t>
      </w:r>
      <w:bookmarkEnd w:id="0"/>
      <w:r w:rsidRPr="005915A3">
        <w:rPr>
          <w:rFonts w:ascii="Arial" w:eastAsia="Times New Roman" w:hAnsi="Arial" w:cs="Arial"/>
          <w:b/>
          <w:color w:val="262626"/>
          <w:kern w:val="0"/>
          <w:sz w:val="27"/>
          <w:szCs w:val="28"/>
          <w14:ligatures w14:val="none"/>
        </w:rPr>
        <w:t>rutin?</w:t>
      </w:r>
    </w:p>
    <w:p w14:paraId="6B5AB03F" w14:textId="77777777" w:rsidR="005915A3" w:rsidRPr="005915A3" w:rsidRDefault="005915A3" w:rsidP="005915A3">
      <w:pPr>
        <w:spacing w:line="276" w:lineRule="auto"/>
        <w:rPr>
          <w:rFonts w:ascii="Times New Roman" w:eastAsia="Times New Roman" w:hAnsi="Times New Roman" w:cs="Times New Roman"/>
          <w:kern w:val="0"/>
          <w14:ligatures w14:val="none"/>
        </w:rPr>
      </w:pPr>
      <w:r w:rsidRPr="005915A3">
        <w:rPr>
          <w:rFonts w:ascii="Times New Roman" w:eastAsia="Times New Roman" w:hAnsi="Times New Roman" w:cs="Times New Roman"/>
          <w:kern w:val="0"/>
          <w14:ligatures w14:val="none"/>
        </w:rPr>
        <w:t xml:space="preserve">Denna rutin gäller tillsvidare för samtliga medarbetare inom vård och omsorgsboende, korttid och avlösning.  </w:t>
      </w:r>
    </w:p>
    <w:p w14:paraId="1128601E" w14:textId="77777777" w:rsidR="005915A3" w:rsidRPr="005915A3" w:rsidRDefault="005915A3" w:rsidP="005915A3">
      <w:pPr>
        <w:keepNext/>
        <w:keepLines/>
        <w:spacing w:before="500" w:line="240" w:lineRule="auto"/>
        <w:outlineLvl w:val="0"/>
        <w:rPr>
          <w:rFonts w:ascii="Arial" w:eastAsia="Times New Roman" w:hAnsi="Arial" w:cs="Arial"/>
          <w:b/>
          <w:color w:val="262626"/>
          <w:kern w:val="0"/>
          <w:sz w:val="27"/>
          <w:szCs w:val="28"/>
          <w14:ligatures w14:val="none"/>
        </w:rPr>
      </w:pPr>
      <w:r w:rsidRPr="005915A3">
        <w:rPr>
          <w:rFonts w:ascii="Arial" w:eastAsia="Times New Roman" w:hAnsi="Arial" w:cs="Arial"/>
          <w:b/>
          <w:color w:val="262626"/>
          <w:kern w:val="0"/>
          <w:sz w:val="27"/>
          <w:szCs w:val="28"/>
          <w14:ligatures w14:val="none"/>
        </w:rPr>
        <w:t>Bakgrund</w:t>
      </w:r>
    </w:p>
    <w:p w14:paraId="06776CC0" w14:textId="106A25B3" w:rsidR="005915A3" w:rsidRPr="005915A3" w:rsidRDefault="005915A3" w:rsidP="005915A3">
      <w:pPr>
        <w:spacing w:line="276" w:lineRule="auto"/>
        <w:rPr>
          <w:rFonts w:ascii="Times New Roman" w:eastAsia="Times New Roman" w:hAnsi="Times New Roman" w:cs="Times New Roman"/>
          <w:kern w:val="0"/>
          <w14:ligatures w14:val="none"/>
        </w:rPr>
      </w:pPr>
      <w:r w:rsidRPr="005915A3">
        <w:rPr>
          <w:rFonts w:ascii="Times New Roman" w:eastAsia="Times New Roman" w:hAnsi="Times New Roman" w:cs="Times New Roman"/>
          <w:kern w:val="0"/>
          <w14:ligatures w14:val="none"/>
        </w:rPr>
        <w:t>Huvudregeln är att hyresgästen</w:t>
      </w:r>
      <w:r w:rsidR="00560D10">
        <w:rPr>
          <w:rFonts w:ascii="Times New Roman" w:eastAsia="Times New Roman" w:hAnsi="Times New Roman" w:cs="Times New Roman"/>
          <w:kern w:val="0"/>
          <w14:ligatures w14:val="none"/>
        </w:rPr>
        <w:t>/gästen</w:t>
      </w:r>
      <w:r w:rsidRPr="005915A3">
        <w:rPr>
          <w:rFonts w:ascii="Times New Roman" w:eastAsia="Times New Roman" w:hAnsi="Times New Roman" w:cs="Times New Roman"/>
          <w:kern w:val="0"/>
          <w14:ligatures w14:val="none"/>
        </w:rPr>
        <w:t xml:space="preserve"> ska i så stor utsträckning som möjligt, själv eller med hjälp av närstående/god man, hantera sina privata medel. </w:t>
      </w:r>
      <w:r w:rsidR="003A2E98">
        <w:rPr>
          <w:rFonts w:ascii="Times New Roman" w:eastAsia="Times New Roman" w:hAnsi="Times New Roman" w:cs="Times New Roman"/>
          <w:kern w:val="0"/>
          <w14:ligatures w14:val="none"/>
        </w:rPr>
        <w:t>Denna rutin gäller inte om hyresgästen/gästen hanterar sin</w:t>
      </w:r>
      <w:r w:rsidR="00683CDC">
        <w:rPr>
          <w:rFonts w:ascii="Times New Roman" w:eastAsia="Times New Roman" w:hAnsi="Times New Roman" w:cs="Times New Roman"/>
          <w:kern w:val="0"/>
          <w14:ligatures w14:val="none"/>
        </w:rPr>
        <w:t>a</w:t>
      </w:r>
      <w:r w:rsidR="003A2E98">
        <w:rPr>
          <w:rFonts w:ascii="Times New Roman" w:eastAsia="Times New Roman" w:hAnsi="Times New Roman" w:cs="Times New Roman"/>
          <w:kern w:val="0"/>
          <w14:ligatures w14:val="none"/>
        </w:rPr>
        <w:t xml:space="preserve"> privata medel på egen hand.</w:t>
      </w:r>
    </w:p>
    <w:p w14:paraId="687B8047" w14:textId="5E6BA90C" w:rsidR="005915A3" w:rsidRDefault="005915A3" w:rsidP="005915A3">
      <w:pPr>
        <w:spacing w:line="276" w:lineRule="auto"/>
        <w:rPr>
          <w:rFonts w:ascii="Times New Roman" w:eastAsia="Times New Roman" w:hAnsi="Times New Roman" w:cs="Times New Roman"/>
          <w:kern w:val="0"/>
          <w14:ligatures w14:val="none"/>
        </w:rPr>
      </w:pPr>
      <w:r w:rsidRPr="005915A3">
        <w:rPr>
          <w:rFonts w:ascii="Times New Roman" w:eastAsia="Times New Roman" w:hAnsi="Times New Roman" w:cs="Times New Roman"/>
          <w:kern w:val="0"/>
          <w14:ligatures w14:val="none"/>
        </w:rPr>
        <w:t>I de fall där du upptäcker att hyresgästen</w:t>
      </w:r>
      <w:r w:rsidR="00FC4D16">
        <w:rPr>
          <w:rFonts w:ascii="Times New Roman" w:eastAsia="Times New Roman" w:hAnsi="Times New Roman" w:cs="Times New Roman"/>
          <w:kern w:val="0"/>
          <w14:ligatures w14:val="none"/>
        </w:rPr>
        <w:t>/gästen</w:t>
      </w:r>
      <w:r w:rsidRPr="005915A3">
        <w:rPr>
          <w:rFonts w:ascii="Times New Roman" w:eastAsia="Times New Roman" w:hAnsi="Times New Roman" w:cs="Times New Roman"/>
          <w:kern w:val="0"/>
          <w14:ligatures w14:val="none"/>
        </w:rPr>
        <w:t xml:space="preserve"> behöver hjälp med att hantera sina pengar kan hyresgästen</w:t>
      </w:r>
      <w:r w:rsidR="00FC4D16">
        <w:rPr>
          <w:rFonts w:ascii="Times New Roman" w:eastAsia="Times New Roman" w:hAnsi="Times New Roman" w:cs="Times New Roman"/>
          <w:kern w:val="0"/>
          <w14:ligatures w14:val="none"/>
        </w:rPr>
        <w:t>/gästen</w:t>
      </w:r>
      <w:r w:rsidRPr="005915A3">
        <w:rPr>
          <w:rFonts w:ascii="Times New Roman" w:eastAsia="Times New Roman" w:hAnsi="Times New Roman" w:cs="Times New Roman"/>
          <w:kern w:val="0"/>
          <w14:ligatures w14:val="none"/>
        </w:rPr>
        <w:t xml:space="preserve"> behöva stöd </w:t>
      </w:r>
      <w:r w:rsidR="004966AB">
        <w:rPr>
          <w:rFonts w:ascii="Times New Roman" w:eastAsia="Times New Roman" w:hAnsi="Times New Roman" w:cs="Times New Roman"/>
          <w:kern w:val="0"/>
          <w14:ligatures w14:val="none"/>
        </w:rPr>
        <w:t xml:space="preserve">och/eller </w:t>
      </w:r>
      <w:r w:rsidRPr="005915A3">
        <w:rPr>
          <w:rFonts w:ascii="Times New Roman" w:eastAsia="Times New Roman" w:hAnsi="Times New Roman" w:cs="Times New Roman"/>
          <w:kern w:val="0"/>
          <w14:ligatures w14:val="none"/>
        </w:rPr>
        <w:t>god man</w:t>
      </w:r>
      <w:r w:rsidR="00EA2499">
        <w:rPr>
          <w:rFonts w:ascii="Times New Roman" w:eastAsia="Times New Roman" w:hAnsi="Times New Roman" w:cs="Times New Roman"/>
          <w:kern w:val="0"/>
          <w14:ligatures w14:val="none"/>
        </w:rPr>
        <w:t>.</w:t>
      </w:r>
    </w:p>
    <w:p w14:paraId="0372DA33" w14:textId="442B7BA8" w:rsidR="005915A3" w:rsidRDefault="005915A3" w:rsidP="005915A3">
      <w:pPr>
        <w:spacing w:line="276" w:lineRule="auto"/>
        <w:rPr>
          <w:rFonts w:ascii="Times New Roman" w:eastAsia="Times New Roman" w:hAnsi="Times New Roman" w:cs="Times New Roman"/>
          <w:kern w:val="0"/>
          <w14:ligatures w14:val="none"/>
        </w:rPr>
      </w:pPr>
      <w:r w:rsidRPr="005915A3">
        <w:rPr>
          <w:rFonts w:ascii="Times New Roman" w:eastAsia="Times New Roman" w:hAnsi="Times New Roman" w:cs="Times New Roman"/>
          <w:kern w:val="0"/>
          <w14:ligatures w14:val="none"/>
        </w:rPr>
        <w:t>Privata medel är till för enstaka inköp. Alla kontanter, kvitton och kassablad ska förvaras inlåsta. Hyresgästen</w:t>
      </w:r>
      <w:r w:rsidR="008A1771">
        <w:rPr>
          <w:rFonts w:ascii="Times New Roman" w:eastAsia="Times New Roman" w:hAnsi="Times New Roman" w:cs="Times New Roman"/>
          <w:kern w:val="0"/>
          <w14:ligatures w14:val="none"/>
        </w:rPr>
        <w:t>/gästen</w:t>
      </w:r>
      <w:r w:rsidRPr="005915A3">
        <w:rPr>
          <w:rFonts w:ascii="Times New Roman" w:eastAsia="Times New Roman" w:hAnsi="Times New Roman" w:cs="Times New Roman"/>
          <w:kern w:val="0"/>
          <w14:ligatures w14:val="none"/>
        </w:rPr>
        <w:t xml:space="preserve"> kan även ha ett särskilt konto enbart avsett för privata medel, som kontaktpersonal/ersättare kan hämta pengar ifrån. Saldot på kontot får maximalt vara 2000 kronor</w:t>
      </w:r>
      <w:r>
        <w:rPr>
          <w:rFonts w:ascii="Times New Roman" w:eastAsia="Times New Roman" w:hAnsi="Times New Roman" w:cs="Times New Roman"/>
          <w:kern w:val="0"/>
          <w14:ligatures w14:val="none"/>
        </w:rPr>
        <w:t>.</w:t>
      </w:r>
    </w:p>
    <w:p w14:paraId="6FD71FA1" w14:textId="2FACF0E1" w:rsidR="00F16397" w:rsidRPr="005915A3" w:rsidRDefault="00F16397" w:rsidP="005915A3">
      <w:pPr>
        <w:spacing w:line="276" w:lineRule="auto"/>
        <w:rPr>
          <w:rFonts w:ascii="Times New Roman" w:eastAsia="Times New Roman" w:hAnsi="Times New Roman" w:cs="Times New Roman"/>
          <w:kern w:val="0"/>
          <w14:ligatures w14:val="none"/>
        </w:rPr>
      </w:pPr>
      <w:r w:rsidRPr="00F16397">
        <w:rPr>
          <w:rFonts w:ascii="Times New Roman" w:eastAsia="Times New Roman" w:hAnsi="Times New Roman" w:cs="Times New Roman"/>
          <w:kern w:val="0"/>
          <w14:ligatures w14:val="none"/>
        </w:rPr>
        <w:t xml:space="preserve">En överenskommelse ”Överenskommelse privata medel” ligger till grund för </w:t>
      </w:r>
      <w:r w:rsidR="00592A28">
        <w:rPr>
          <w:rFonts w:ascii="Times New Roman" w:eastAsia="Times New Roman" w:hAnsi="Times New Roman" w:cs="Times New Roman"/>
          <w:kern w:val="0"/>
          <w14:ligatures w14:val="none"/>
        </w:rPr>
        <w:t>hyresgästens/gästens</w:t>
      </w:r>
      <w:r w:rsidRPr="00F16397">
        <w:rPr>
          <w:rFonts w:ascii="Times New Roman" w:eastAsia="Times New Roman" w:hAnsi="Times New Roman" w:cs="Times New Roman"/>
          <w:kern w:val="0"/>
          <w14:ligatures w14:val="none"/>
        </w:rPr>
        <w:t xml:space="preserve"> inköp.</w:t>
      </w:r>
    </w:p>
    <w:p w14:paraId="68298415" w14:textId="77777777" w:rsidR="005915A3" w:rsidRPr="005915A3" w:rsidRDefault="005915A3" w:rsidP="005915A3">
      <w:pPr>
        <w:keepNext/>
        <w:keepLines/>
        <w:spacing w:before="500" w:line="240" w:lineRule="auto"/>
        <w:outlineLvl w:val="0"/>
        <w:rPr>
          <w:rFonts w:ascii="Arial" w:eastAsia="Times New Roman" w:hAnsi="Arial" w:cs="Arial"/>
          <w:b/>
          <w:color w:val="262626"/>
          <w:kern w:val="0"/>
          <w:sz w:val="27"/>
          <w:szCs w:val="28"/>
          <w14:ligatures w14:val="none"/>
        </w:rPr>
      </w:pPr>
      <w:r w:rsidRPr="005915A3">
        <w:rPr>
          <w:rFonts w:ascii="Arial" w:eastAsia="Times New Roman" w:hAnsi="Arial" w:cs="Arial"/>
          <w:b/>
          <w:color w:val="262626"/>
          <w:kern w:val="0"/>
          <w:sz w:val="27"/>
          <w:szCs w:val="28"/>
          <w14:ligatures w14:val="none"/>
        </w:rPr>
        <w:t>Ansvarsfördelning</w:t>
      </w:r>
    </w:p>
    <w:p w14:paraId="1BBD0441" w14:textId="77777777" w:rsidR="005915A3" w:rsidRPr="005915A3" w:rsidRDefault="005915A3" w:rsidP="005915A3">
      <w:pPr>
        <w:overflowPunct w:val="0"/>
        <w:autoSpaceDE w:val="0"/>
        <w:autoSpaceDN w:val="0"/>
        <w:adjustRightInd w:val="0"/>
        <w:spacing w:before="240" w:after="240" w:line="240" w:lineRule="auto"/>
        <w:textAlignment w:val="baseline"/>
        <w:rPr>
          <w:rFonts w:ascii="Arial" w:eastAsia="Times New Roman" w:hAnsi="Arial" w:cs="Arial"/>
          <w:b/>
          <w:kern w:val="0"/>
          <w:sz w:val="24"/>
          <w:szCs w:val="24"/>
          <w:lang w:eastAsia="sv-SE"/>
          <w14:ligatures w14:val="none"/>
        </w:rPr>
      </w:pPr>
      <w:r w:rsidRPr="005915A3">
        <w:rPr>
          <w:rFonts w:ascii="Arial" w:eastAsia="Times New Roman" w:hAnsi="Arial" w:cs="Arial"/>
          <w:b/>
          <w:kern w:val="0"/>
          <w:sz w:val="24"/>
          <w:szCs w:val="24"/>
          <w:lang w:eastAsia="sv-SE"/>
          <w14:ligatures w14:val="none"/>
        </w:rPr>
        <w:t>Enhetschef</w:t>
      </w:r>
    </w:p>
    <w:p w14:paraId="3D58F74C" w14:textId="77777777" w:rsidR="005915A3" w:rsidRPr="005915A3" w:rsidRDefault="005915A3" w:rsidP="005915A3">
      <w:pPr>
        <w:overflowPunct w:val="0"/>
        <w:autoSpaceDE w:val="0"/>
        <w:autoSpaceDN w:val="0"/>
        <w:adjustRightInd w:val="0"/>
        <w:spacing w:after="0" w:line="240" w:lineRule="auto"/>
        <w:textAlignment w:val="baseline"/>
        <w:rPr>
          <w:rFonts w:ascii="Arial" w:eastAsia="Times New Roman" w:hAnsi="Arial" w:cs="Arial"/>
          <w:b/>
          <w:kern w:val="0"/>
          <w:sz w:val="8"/>
          <w:szCs w:val="8"/>
          <w:lang w:eastAsia="sv-SE"/>
          <w14:ligatures w14:val="none"/>
        </w:rPr>
      </w:pPr>
    </w:p>
    <w:p w14:paraId="7D70D164" w14:textId="77777777" w:rsidR="005915A3" w:rsidRPr="005915A3" w:rsidRDefault="005915A3" w:rsidP="005915A3">
      <w:pPr>
        <w:pStyle w:val="Liststycke"/>
        <w:numPr>
          <w:ilvl w:val="0"/>
          <w:numId w:val="1"/>
        </w:numPr>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 xml:space="preserve">Du ansvarar för att samtliga medarbetare informeras om rutinen. Du påminner sedan medarbetare om rutinen minst en gång varje år. </w:t>
      </w:r>
    </w:p>
    <w:p w14:paraId="3C8FA109" w14:textId="01282673" w:rsidR="00AF655C" w:rsidRPr="00D363DE" w:rsidRDefault="00AF655C" w:rsidP="00D363DE">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AF655C">
        <w:rPr>
          <w:rFonts w:ascii="Times New Roman" w:eastAsia="Times New Roman" w:hAnsi="Times New Roman" w:cs="Times New Roman"/>
          <w:kern w:val="0"/>
          <w:lang w:eastAsia="sv-SE"/>
          <w14:ligatures w14:val="none"/>
        </w:rPr>
        <w:lastRenderedPageBreak/>
        <w:t>Du har ett samtal med hyresgästen/gästen om privata medel senast två veckor efter inflytt. Syftet med samtalet är att ta reda på om hyresgästen/gästen vill hantera sin ekonomi själv eller är i behov av stöd med det.</w:t>
      </w:r>
    </w:p>
    <w:p w14:paraId="3E3A8D31" w14:textId="77777777" w:rsidR="00AF655C" w:rsidRPr="00AF655C" w:rsidRDefault="00AF655C" w:rsidP="00AF655C">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67476C70" w14:textId="495D331D" w:rsidR="00AF655C" w:rsidRPr="00E92FC5" w:rsidRDefault="00AF655C" w:rsidP="00AF655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E92FC5">
        <w:rPr>
          <w:rFonts w:ascii="Times New Roman" w:eastAsia="Times New Roman" w:hAnsi="Times New Roman" w:cs="Times New Roman"/>
          <w:kern w:val="0"/>
          <w:lang w:eastAsia="sv-SE"/>
          <w14:ligatures w14:val="none"/>
        </w:rPr>
        <w:t>Du informerar hyresgästen/gästen om möjlighet att förvara sina kort, pengar och värdesaker i värdeskåpet. Det är endast hyresgästen/gästen som har nyckeln/koden till värdeskåpet</w:t>
      </w:r>
      <w:r w:rsidR="00E92FC5">
        <w:rPr>
          <w:rFonts w:ascii="Times New Roman" w:eastAsia="Times New Roman" w:hAnsi="Times New Roman" w:cs="Times New Roman"/>
          <w:kern w:val="0"/>
          <w:lang w:eastAsia="sv-SE"/>
          <w14:ligatures w14:val="none"/>
        </w:rPr>
        <w:t xml:space="preserve"> </w:t>
      </w:r>
      <w:r w:rsidR="001749F8" w:rsidRPr="00E92FC5">
        <w:rPr>
          <w:rFonts w:ascii="Times New Roman" w:eastAsia="Times New Roman" w:hAnsi="Times New Roman" w:cs="Times New Roman"/>
          <w:kern w:val="0"/>
          <w:lang w:eastAsia="sv-SE"/>
          <w14:ligatures w14:val="none"/>
        </w:rPr>
        <w:t xml:space="preserve">om </w:t>
      </w:r>
      <w:r w:rsidR="003949B5" w:rsidRPr="00E92FC5">
        <w:rPr>
          <w:rFonts w:ascii="Times New Roman" w:eastAsia="Times New Roman" w:hAnsi="Times New Roman" w:cs="Times New Roman"/>
          <w:kern w:val="0"/>
          <w:lang w:eastAsia="sv-SE"/>
          <w14:ligatures w14:val="none"/>
        </w:rPr>
        <w:t xml:space="preserve">hyresgästen/gästen hanterar sina privata medel </w:t>
      </w:r>
      <w:r w:rsidR="007E5DF9" w:rsidRPr="00E92FC5">
        <w:rPr>
          <w:rFonts w:ascii="Times New Roman" w:eastAsia="Times New Roman" w:hAnsi="Times New Roman" w:cs="Times New Roman"/>
          <w:kern w:val="0"/>
          <w:lang w:eastAsia="sv-SE"/>
          <w14:ligatures w14:val="none"/>
        </w:rPr>
        <w:t>på egen hand</w:t>
      </w:r>
      <w:r w:rsidR="003949B5" w:rsidRPr="00E92FC5">
        <w:rPr>
          <w:rFonts w:ascii="Times New Roman" w:eastAsia="Times New Roman" w:hAnsi="Times New Roman" w:cs="Times New Roman"/>
          <w:kern w:val="0"/>
          <w:lang w:eastAsia="sv-SE"/>
          <w14:ligatures w14:val="none"/>
        </w:rPr>
        <w:t>.</w:t>
      </w:r>
    </w:p>
    <w:p w14:paraId="3E0A9C66" w14:textId="77777777" w:rsidR="002068A2" w:rsidRPr="00AF655C" w:rsidRDefault="002068A2" w:rsidP="002068A2">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1913F59B" w14:textId="6B1598F2"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gör en skriftlig överenskommelse med hyresgästen. Du använder</w:t>
      </w:r>
    </w:p>
    <w:p w14:paraId="095BE5F7" w14:textId="311A0E4D" w:rsidR="005915A3" w:rsidRPr="005915A3" w:rsidRDefault="005915A3" w:rsidP="00D363DE">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”Bilaga 2 Överenskommelse privata medel”. Om hyresgästen</w:t>
      </w:r>
      <w:r w:rsidR="00813C59">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har en god man, förvaltare eller legal företrädare skriver de på överenskommelsen i stället för hyresgästen</w:t>
      </w:r>
      <w:r w:rsidR="00813C59">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w:t>
      </w:r>
    </w:p>
    <w:p w14:paraId="0348CE53"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1B200625"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 xml:space="preserve">Du informerar om möjligheten att ha ett särskilt konto enbart avsett för privata medel, som kontaktpersonal/ersättare kan hämta pengar ifrån. Saldot på kontot får maximalt vara 2000 kronor. </w:t>
      </w:r>
    </w:p>
    <w:p w14:paraId="36987191" w14:textId="77777777" w:rsidR="005915A3" w:rsidRPr="005915A3" w:rsidRDefault="005915A3" w:rsidP="005915A3">
      <w:pPr>
        <w:overflowPunct w:val="0"/>
        <w:autoSpaceDE w:val="0"/>
        <w:autoSpaceDN w:val="0"/>
        <w:adjustRightInd w:val="0"/>
        <w:spacing w:after="0" w:line="240" w:lineRule="auto"/>
        <w:ind w:left="785"/>
        <w:textAlignment w:val="baseline"/>
        <w:rPr>
          <w:rFonts w:ascii="Times New Roman" w:eastAsia="Times New Roman" w:hAnsi="Times New Roman" w:cs="Times New Roman"/>
          <w:kern w:val="0"/>
          <w:lang w:eastAsia="sv-SE"/>
          <w14:ligatures w14:val="none"/>
        </w:rPr>
      </w:pPr>
    </w:p>
    <w:p w14:paraId="11499408" w14:textId="44B81025"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sparar en kopia av överenskommelsen och originalet ges till hyresgästen</w:t>
      </w:r>
      <w:r w:rsidR="00D363DE">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god man, förvaltare eller legal företrädare. </w:t>
      </w:r>
    </w:p>
    <w:p w14:paraId="30F01EAE" w14:textId="77777777" w:rsidR="005915A3" w:rsidRPr="005915A3" w:rsidRDefault="005915A3" w:rsidP="007660F7">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06D5D90C" w14:textId="68C6D0B1"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utser en kontaktpersonal/ersättare som ska hantera de privata medlen. Blir kontaktpersonalen/ersättaren sjuk beslutar du vem som ska hantera kontanterna i stället. Det är endast kontaktpersonal/ersättare som får ha tillgång till hyresgästens</w:t>
      </w:r>
      <w:r w:rsidR="007660F7">
        <w:rPr>
          <w:rFonts w:ascii="Times New Roman" w:eastAsia="Times New Roman" w:hAnsi="Times New Roman" w:cs="Times New Roman"/>
          <w:kern w:val="0"/>
          <w:lang w:eastAsia="sv-SE"/>
          <w14:ligatures w14:val="none"/>
        </w:rPr>
        <w:t>/gästens</w:t>
      </w:r>
      <w:r w:rsidRPr="005915A3">
        <w:rPr>
          <w:rFonts w:ascii="Times New Roman" w:eastAsia="Times New Roman" w:hAnsi="Times New Roman" w:cs="Times New Roman"/>
          <w:kern w:val="0"/>
          <w:lang w:eastAsia="sv-SE"/>
          <w14:ligatures w14:val="none"/>
        </w:rPr>
        <w:t xml:space="preserve"> privata medel</w:t>
      </w:r>
      <w:r w:rsidR="003949B5">
        <w:rPr>
          <w:rFonts w:ascii="Times New Roman" w:eastAsia="Times New Roman" w:hAnsi="Times New Roman" w:cs="Times New Roman"/>
          <w:kern w:val="0"/>
          <w:lang w:eastAsia="sv-SE"/>
          <w14:ligatures w14:val="none"/>
        </w:rPr>
        <w:t>.</w:t>
      </w:r>
    </w:p>
    <w:p w14:paraId="54F4610C"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6F3324D4" w14:textId="51C3FBFB" w:rsidR="005915A3" w:rsidRPr="005915A3" w:rsidRDefault="005915A3" w:rsidP="009C1BEA">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Om hyresgästen</w:t>
      </w:r>
      <w:r w:rsidR="007660F7">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har valt att ha ett särskilt konto för privata medel ska kortet vara inlåst</w:t>
      </w:r>
      <w:r w:rsidR="00360D79">
        <w:rPr>
          <w:rFonts w:ascii="Times New Roman" w:eastAsia="Times New Roman" w:hAnsi="Times New Roman" w:cs="Times New Roman"/>
          <w:kern w:val="0"/>
          <w:lang w:eastAsia="sv-SE"/>
          <w14:ligatures w14:val="none"/>
        </w:rPr>
        <w:t xml:space="preserve">. </w:t>
      </w:r>
      <w:r w:rsidRPr="005915A3">
        <w:rPr>
          <w:rFonts w:ascii="Times New Roman" w:eastAsia="Times New Roman" w:hAnsi="Times New Roman" w:cs="Times New Roman"/>
          <w:kern w:val="0"/>
          <w:lang w:eastAsia="sv-SE"/>
          <w14:ligatures w14:val="none"/>
        </w:rPr>
        <w:t>Koden till kortet förvaras på annan plats.</w:t>
      </w:r>
    </w:p>
    <w:p w14:paraId="1818CC8F"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0D9B24A0" w14:textId="2C8D0534" w:rsidR="007419F4" w:rsidRDefault="005915A3" w:rsidP="00D363DE">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ansvarar för att egenkontroll av hanteringen av privata medel genomförs minst en gång per år. Egenkontrollen innebär att granska om hanteringen följer gällande rutin och att redovisning på kassabladet stämmer med de kontanter som finns. Kontrollen får inte göras av samma person som hanterar de privata medlen. Vid egenkontrollen ska ”Bilaga 6. Egenkontroll” användas. Du dokumenterar resultatet av kontrollen och analysen i verksamhetssystem Stratsys</w:t>
      </w:r>
      <w:r w:rsidR="00710708">
        <w:rPr>
          <w:rFonts w:ascii="Times New Roman" w:eastAsia="Times New Roman" w:hAnsi="Times New Roman" w:cs="Times New Roman"/>
          <w:kern w:val="0"/>
          <w:lang w:eastAsia="sv-SE"/>
          <w14:ligatures w14:val="none"/>
        </w:rPr>
        <w:t>.</w:t>
      </w:r>
    </w:p>
    <w:p w14:paraId="50FAC02E" w14:textId="77777777" w:rsidR="00D363DE" w:rsidRPr="00D363DE" w:rsidRDefault="00D363DE" w:rsidP="00D363DE">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48F2F0C9" w14:textId="0EE324AF" w:rsidR="0067318C" w:rsidRDefault="00C36350"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 xml:space="preserve">Enligt </w:t>
      </w:r>
      <w:r w:rsidRPr="00C36350">
        <w:rPr>
          <w:rFonts w:ascii="Times New Roman" w:eastAsia="Times New Roman" w:hAnsi="Times New Roman" w:cs="Times New Roman"/>
          <w:kern w:val="0"/>
          <w:lang w:eastAsia="sv-SE"/>
          <w14:ligatures w14:val="none"/>
        </w:rPr>
        <w:t>dokumenthanteringsplanen</w:t>
      </w:r>
      <w:r w:rsidR="0067318C">
        <w:rPr>
          <w:rFonts w:ascii="Times New Roman" w:eastAsia="Times New Roman" w:hAnsi="Times New Roman" w:cs="Times New Roman"/>
          <w:kern w:val="0"/>
          <w:lang w:eastAsia="sv-SE"/>
          <w14:ligatures w14:val="none"/>
        </w:rPr>
        <w:t xml:space="preserve"> måste</w:t>
      </w:r>
      <w:r w:rsidRPr="00C36350">
        <w:rPr>
          <w:rFonts w:ascii="Times New Roman" w:eastAsia="Times New Roman" w:hAnsi="Times New Roman" w:cs="Times New Roman"/>
          <w:kern w:val="0"/>
          <w:lang w:eastAsia="sv-SE"/>
          <w14:ligatures w14:val="none"/>
        </w:rPr>
        <w:t xml:space="preserve"> </w:t>
      </w:r>
      <w:r w:rsidR="0067318C" w:rsidRPr="00E85CE6">
        <w:rPr>
          <w:rFonts w:ascii="Times New Roman" w:eastAsia="Times New Roman" w:hAnsi="Times New Roman" w:cs="Times New Roman"/>
          <w:kern w:val="0"/>
          <w:lang w:eastAsia="sv-SE"/>
          <w14:ligatures w14:val="none"/>
        </w:rPr>
        <w:t>kvitton</w:t>
      </w:r>
      <w:r w:rsidR="00922697">
        <w:rPr>
          <w:rFonts w:ascii="Times New Roman" w:eastAsia="Times New Roman" w:hAnsi="Times New Roman" w:cs="Times New Roman"/>
          <w:kern w:val="0"/>
          <w:lang w:eastAsia="sv-SE"/>
          <w14:ligatures w14:val="none"/>
        </w:rPr>
        <w:t xml:space="preserve">, </w:t>
      </w:r>
      <w:r w:rsidR="0067318C" w:rsidRPr="00E85CE6">
        <w:rPr>
          <w:rFonts w:ascii="Times New Roman" w:eastAsia="Times New Roman" w:hAnsi="Times New Roman" w:cs="Times New Roman"/>
          <w:kern w:val="0"/>
          <w:lang w:eastAsia="sv-SE"/>
          <w14:ligatures w14:val="none"/>
        </w:rPr>
        <w:t xml:space="preserve">kvittenser </w:t>
      </w:r>
      <w:r w:rsidR="00922697">
        <w:rPr>
          <w:rFonts w:ascii="Times New Roman" w:eastAsia="Times New Roman" w:hAnsi="Times New Roman" w:cs="Times New Roman"/>
          <w:kern w:val="0"/>
          <w:lang w:eastAsia="sv-SE"/>
          <w14:ligatures w14:val="none"/>
        </w:rPr>
        <w:t>och överenskommelse sparas</w:t>
      </w:r>
      <w:r w:rsidR="0067318C" w:rsidRPr="00E85CE6">
        <w:rPr>
          <w:rFonts w:ascii="Times New Roman" w:eastAsia="Times New Roman" w:hAnsi="Times New Roman" w:cs="Times New Roman"/>
          <w:kern w:val="0"/>
          <w:lang w:eastAsia="sv-SE"/>
          <w14:ligatures w14:val="none"/>
        </w:rPr>
        <w:t xml:space="preserve"> i 10 år, detta då det är bevis på den utförda betalningen.</w:t>
      </w:r>
      <w:r w:rsidR="0067318C">
        <w:rPr>
          <w:rFonts w:ascii="Times New Roman" w:eastAsia="Times New Roman" w:hAnsi="Times New Roman" w:cs="Times New Roman"/>
          <w:kern w:val="0"/>
          <w:lang w:eastAsia="sv-SE"/>
          <w14:ligatures w14:val="none"/>
        </w:rPr>
        <w:t xml:space="preserve"> </w:t>
      </w:r>
    </w:p>
    <w:p w14:paraId="2B0C3C31" w14:textId="77777777" w:rsidR="0067318C" w:rsidRDefault="0067318C" w:rsidP="0067318C">
      <w:pPr>
        <w:pStyle w:val="Liststycke"/>
        <w:rPr>
          <w:rFonts w:ascii="Times New Roman" w:eastAsia="Times New Roman" w:hAnsi="Times New Roman" w:cs="Times New Roman"/>
          <w:kern w:val="0"/>
          <w:lang w:eastAsia="sv-SE"/>
          <w14:ligatures w14:val="none"/>
        </w:rPr>
      </w:pPr>
    </w:p>
    <w:p w14:paraId="507AAF12" w14:textId="205C7D82" w:rsidR="007419F4" w:rsidRPr="00F411E8" w:rsidRDefault="002D575D" w:rsidP="00F411E8">
      <w:pPr>
        <w:pStyle w:val="Liststycke"/>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F411E8">
        <w:rPr>
          <w:rFonts w:ascii="Times New Roman" w:eastAsia="Times New Roman" w:hAnsi="Times New Roman" w:cs="Times New Roman"/>
          <w:kern w:val="0"/>
          <w:lang w:eastAsia="sv-SE"/>
          <w14:ligatures w14:val="none"/>
        </w:rPr>
        <w:t>En gång per år</w:t>
      </w:r>
      <w:r w:rsidR="007419F4" w:rsidRPr="00F411E8">
        <w:rPr>
          <w:rFonts w:ascii="Times New Roman" w:eastAsia="Times New Roman" w:hAnsi="Times New Roman" w:cs="Times New Roman"/>
          <w:kern w:val="0"/>
          <w:lang w:eastAsia="sv-SE"/>
          <w14:ligatures w14:val="none"/>
        </w:rPr>
        <w:t xml:space="preserve"> ska samtliga kvitton och kvittenser från föregående år </w:t>
      </w:r>
      <w:r w:rsidR="00621FF1" w:rsidRPr="00F411E8">
        <w:rPr>
          <w:rFonts w:ascii="Times New Roman" w:eastAsia="Times New Roman" w:hAnsi="Times New Roman" w:cs="Times New Roman"/>
          <w:kern w:val="0"/>
          <w:lang w:eastAsia="sv-SE"/>
          <w14:ligatures w14:val="none"/>
        </w:rPr>
        <w:t>sparas</w:t>
      </w:r>
      <w:r w:rsidR="007419F4" w:rsidRPr="00F411E8">
        <w:rPr>
          <w:rFonts w:ascii="Times New Roman" w:eastAsia="Times New Roman" w:hAnsi="Times New Roman" w:cs="Times New Roman"/>
          <w:kern w:val="0"/>
          <w:lang w:eastAsia="sv-SE"/>
          <w14:ligatures w14:val="none"/>
        </w:rPr>
        <w:t xml:space="preserve"> på enheten. </w:t>
      </w:r>
      <w:r w:rsidR="00F21461" w:rsidRPr="00F411E8">
        <w:rPr>
          <w:rFonts w:ascii="Times New Roman" w:eastAsia="Times New Roman" w:hAnsi="Times New Roman" w:cs="Times New Roman"/>
          <w:kern w:val="0"/>
          <w:lang w:eastAsia="sv-SE"/>
          <w14:ligatures w14:val="none"/>
        </w:rPr>
        <w:t>Om hyresgästen/gästen avlider</w:t>
      </w:r>
      <w:r w:rsidR="00E93E62" w:rsidRPr="00F411E8">
        <w:rPr>
          <w:rFonts w:ascii="Times New Roman" w:eastAsia="Times New Roman" w:hAnsi="Times New Roman" w:cs="Times New Roman"/>
          <w:kern w:val="0"/>
          <w:lang w:eastAsia="sv-SE"/>
          <w14:ligatures w14:val="none"/>
        </w:rPr>
        <w:t xml:space="preserve"> ska samtliga kvitton</w:t>
      </w:r>
      <w:r w:rsidR="00621FF1" w:rsidRPr="00F411E8">
        <w:rPr>
          <w:rFonts w:ascii="Times New Roman" w:eastAsia="Times New Roman" w:hAnsi="Times New Roman" w:cs="Times New Roman"/>
          <w:kern w:val="0"/>
          <w:lang w:eastAsia="sv-SE"/>
          <w14:ligatures w14:val="none"/>
        </w:rPr>
        <w:t>,</w:t>
      </w:r>
      <w:r w:rsidR="00E93E62" w:rsidRPr="00F411E8">
        <w:rPr>
          <w:rFonts w:ascii="Times New Roman" w:eastAsia="Times New Roman" w:hAnsi="Times New Roman" w:cs="Times New Roman"/>
          <w:kern w:val="0"/>
          <w:lang w:eastAsia="sv-SE"/>
          <w14:ligatures w14:val="none"/>
        </w:rPr>
        <w:t xml:space="preserve"> kvittenser </w:t>
      </w:r>
      <w:r w:rsidR="00621FF1" w:rsidRPr="00F411E8">
        <w:rPr>
          <w:rFonts w:ascii="Times New Roman" w:eastAsia="Times New Roman" w:hAnsi="Times New Roman" w:cs="Times New Roman"/>
          <w:kern w:val="0"/>
          <w:lang w:eastAsia="sv-SE"/>
          <w14:ligatures w14:val="none"/>
        </w:rPr>
        <w:t>och överenskommelse arkiveras på enheten/i verksamheten</w:t>
      </w:r>
      <w:r w:rsidR="002F1769" w:rsidRPr="00F411E8">
        <w:rPr>
          <w:rFonts w:ascii="Times New Roman" w:eastAsia="Times New Roman" w:hAnsi="Times New Roman" w:cs="Times New Roman"/>
          <w:kern w:val="0"/>
          <w:lang w:eastAsia="sv-SE"/>
          <w14:ligatures w14:val="none"/>
        </w:rPr>
        <w:t xml:space="preserve"> i 10 år.</w:t>
      </w:r>
    </w:p>
    <w:p w14:paraId="76074A0F" w14:textId="77777777" w:rsidR="005915A3" w:rsidRPr="005915A3" w:rsidRDefault="005915A3" w:rsidP="005915A3">
      <w:pPr>
        <w:overflowPunct w:val="0"/>
        <w:autoSpaceDE w:val="0"/>
        <w:autoSpaceDN w:val="0"/>
        <w:adjustRightInd w:val="0"/>
        <w:spacing w:after="0" w:line="240" w:lineRule="auto"/>
        <w:ind w:left="425"/>
        <w:textAlignment w:val="baseline"/>
        <w:rPr>
          <w:rFonts w:ascii="Times New Roman" w:eastAsia="Times New Roman" w:hAnsi="Times New Roman" w:cs="Times New Roman"/>
          <w:kern w:val="0"/>
          <w:sz w:val="24"/>
          <w:szCs w:val="20"/>
          <w:lang w:eastAsia="sv-SE"/>
          <w14:ligatures w14:val="none"/>
        </w:rPr>
      </w:pPr>
    </w:p>
    <w:p w14:paraId="10B11B36" w14:textId="77777777" w:rsidR="005915A3" w:rsidRPr="005915A3" w:rsidRDefault="005915A3" w:rsidP="005915A3">
      <w:pPr>
        <w:overflowPunct w:val="0"/>
        <w:autoSpaceDE w:val="0"/>
        <w:autoSpaceDN w:val="0"/>
        <w:adjustRightInd w:val="0"/>
        <w:spacing w:before="240" w:after="240" w:line="240" w:lineRule="auto"/>
        <w:textAlignment w:val="baseline"/>
        <w:rPr>
          <w:rFonts w:ascii="Arial" w:eastAsia="Times New Roman" w:hAnsi="Arial" w:cs="Arial"/>
          <w:b/>
          <w:kern w:val="0"/>
          <w:sz w:val="24"/>
          <w:szCs w:val="24"/>
          <w:lang w:eastAsia="sv-SE"/>
          <w14:ligatures w14:val="none"/>
        </w:rPr>
      </w:pPr>
      <w:bookmarkStart w:id="1" w:name="_Hlk121476680"/>
      <w:r w:rsidRPr="005915A3">
        <w:rPr>
          <w:rFonts w:ascii="Arial" w:eastAsia="Times New Roman" w:hAnsi="Arial" w:cs="Arial"/>
          <w:b/>
          <w:kern w:val="0"/>
          <w:sz w:val="24"/>
          <w:szCs w:val="24"/>
          <w:lang w:eastAsia="sv-SE"/>
          <w14:ligatures w14:val="none"/>
        </w:rPr>
        <w:t>Kontaktpersonal/ersättare</w:t>
      </w:r>
    </w:p>
    <w:p w14:paraId="756DA089" w14:textId="77777777" w:rsidR="005915A3" w:rsidRPr="005915A3" w:rsidRDefault="005915A3" w:rsidP="005915A3">
      <w:pPr>
        <w:overflowPunct w:val="0"/>
        <w:autoSpaceDE w:val="0"/>
        <w:autoSpaceDN w:val="0"/>
        <w:adjustRightInd w:val="0"/>
        <w:spacing w:after="0" w:line="240" w:lineRule="auto"/>
        <w:textAlignment w:val="baseline"/>
        <w:rPr>
          <w:rFonts w:ascii="Arial" w:eastAsia="Times New Roman" w:hAnsi="Arial" w:cs="Arial"/>
          <w:b/>
          <w:kern w:val="0"/>
          <w:sz w:val="8"/>
          <w:szCs w:val="8"/>
          <w:lang w:eastAsia="sv-SE"/>
          <w14:ligatures w14:val="none"/>
        </w:rPr>
      </w:pPr>
    </w:p>
    <w:bookmarkEnd w:id="1"/>
    <w:p w14:paraId="09B49146" w14:textId="7F5E6AC2"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får i uppdrag av din chef att hantera hyresgästens</w:t>
      </w:r>
      <w:r w:rsidR="00D363DE">
        <w:rPr>
          <w:rFonts w:ascii="Times New Roman" w:eastAsia="Times New Roman" w:hAnsi="Times New Roman" w:cs="Times New Roman"/>
          <w:kern w:val="0"/>
          <w:lang w:eastAsia="sv-SE"/>
          <w14:ligatures w14:val="none"/>
        </w:rPr>
        <w:t>/gästens</w:t>
      </w:r>
      <w:r w:rsidRPr="005915A3">
        <w:rPr>
          <w:rFonts w:ascii="Times New Roman" w:eastAsia="Times New Roman" w:hAnsi="Times New Roman" w:cs="Times New Roman"/>
          <w:kern w:val="0"/>
          <w:lang w:eastAsia="sv-SE"/>
          <w14:ligatures w14:val="none"/>
        </w:rPr>
        <w:t xml:space="preserve"> privata medel antingen som kontaktpersonal eller ersättare. Du får information om hyresgästen</w:t>
      </w:r>
      <w:r w:rsidR="00DA16EB">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har valt att ha ett särskilt konto för privata medel eller inte. </w:t>
      </w:r>
    </w:p>
    <w:p w14:paraId="6F35D450"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07EF2721" w14:textId="51EEB6FE" w:rsidR="002E4969" w:rsidRPr="002E4969" w:rsidRDefault="002E4969" w:rsidP="002E4969">
      <w:pPr>
        <w:pStyle w:val="Liststycke"/>
        <w:numPr>
          <w:ilvl w:val="0"/>
          <w:numId w:val="1"/>
        </w:numPr>
        <w:rPr>
          <w:rFonts w:ascii="Times New Roman" w:eastAsia="Times New Roman" w:hAnsi="Times New Roman" w:cs="Times New Roman"/>
          <w:kern w:val="0"/>
          <w:lang w:eastAsia="sv-SE"/>
          <w14:ligatures w14:val="none"/>
        </w:rPr>
      </w:pPr>
      <w:r w:rsidRPr="002E4969">
        <w:rPr>
          <w:rFonts w:ascii="Times New Roman" w:eastAsia="Times New Roman" w:hAnsi="Times New Roman" w:cs="Times New Roman"/>
          <w:kern w:val="0"/>
          <w:lang w:eastAsia="sv-SE"/>
          <w14:ligatures w14:val="none"/>
        </w:rPr>
        <w:t>Du dokumenterar i genomförandeplanen, under livsområde ”Utbildning, arbete, sysselsättning och ekonomiskt liv”</w:t>
      </w:r>
      <w:r w:rsidR="00564551">
        <w:rPr>
          <w:rFonts w:ascii="Times New Roman" w:eastAsia="Times New Roman" w:hAnsi="Times New Roman" w:cs="Times New Roman"/>
          <w:kern w:val="0"/>
          <w:lang w:eastAsia="sv-SE"/>
          <w14:ligatures w14:val="none"/>
        </w:rPr>
        <w:t>, att hyresgästen/gästen önskar stöd med privata medel.</w:t>
      </w:r>
    </w:p>
    <w:p w14:paraId="7F1EEF81" w14:textId="0F3BF245"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lastRenderedPageBreak/>
        <w:t>Du ser till att hyresgästen</w:t>
      </w:r>
      <w:r w:rsidR="00C00CA3">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har fickpengar när hen önskar det.</w:t>
      </w:r>
    </w:p>
    <w:p w14:paraId="60D71E2C"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37AD76FF" w14:textId="41129DCA"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När du tar emot pengar från hyresgästen</w:t>
      </w:r>
      <w:r w:rsidR="00710708">
        <w:rPr>
          <w:rFonts w:ascii="Times New Roman" w:eastAsia="Times New Roman" w:hAnsi="Times New Roman" w:cs="Times New Roman"/>
          <w:kern w:val="0"/>
          <w:lang w:eastAsia="sv-SE"/>
          <w14:ligatures w14:val="none"/>
        </w:rPr>
        <w:t>s</w:t>
      </w:r>
      <w:r w:rsidR="00C00CA3">
        <w:rPr>
          <w:rFonts w:ascii="Times New Roman" w:eastAsia="Times New Roman" w:hAnsi="Times New Roman" w:cs="Times New Roman"/>
          <w:kern w:val="0"/>
          <w:lang w:eastAsia="sv-SE"/>
          <w14:ligatures w14:val="none"/>
        </w:rPr>
        <w:t>/gästens</w:t>
      </w:r>
      <w:r w:rsidRPr="005915A3">
        <w:rPr>
          <w:rFonts w:ascii="Times New Roman" w:eastAsia="Times New Roman" w:hAnsi="Times New Roman" w:cs="Times New Roman"/>
          <w:kern w:val="0"/>
          <w:lang w:eastAsia="sv-SE"/>
          <w14:ligatures w14:val="none"/>
        </w:rPr>
        <w:t xml:space="preserve"> god man, förvaltare eller legal företrädare skriver du kvittens på inbetalningen</w:t>
      </w:r>
      <w:r w:rsidR="007C22B1">
        <w:rPr>
          <w:rFonts w:ascii="Times New Roman" w:eastAsia="Times New Roman" w:hAnsi="Times New Roman" w:cs="Times New Roman"/>
          <w:kern w:val="0"/>
          <w:lang w:eastAsia="sv-SE"/>
          <w14:ligatures w14:val="none"/>
        </w:rPr>
        <w:t xml:space="preserve"> använd</w:t>
      </w:r>
      <w:r w:rsidRPr="005915A3">
        <w:rPr>
          <w:rFonts w:ascii="Times New Roman" w:eastAsia="Times New Roman" w:hAnsi="Times New Roman" w:cs="Times New Roman"/>
          <w:kern w:val="0"/>
          <w:lang w:eastAsia="sv-SE"/>
          <w14:ligatures w14:val="none"/>
        </w:rPr>
        <w:t xml:space="preserve"> ”Bilaga 3. Kvittens och inbetalning” Originalet lämnar du till berörd och kopia sparas tillsammans med kassabladet.</w:t>
      </w:r>
    </w:p>
    <w:p w14:paraId="14BAD587"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5E9E5B0E" w14:textId="203BE3FE"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redovisar alla inköp och in- och utbetalningar på ett kassablad. Fyll i med bläckpenna och stryk över felskrivningar med ett streck. Du använder ”Bilaga 4 Kassablad”.</w:t>
      </w:r>
    </w:p>
    <w:p w14:paraId="7C181F12"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446CE076" w14:textId="3F251D3F"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sparar alla insättnings- och uttagskvitto. Du numrerar alla kvitton och häftar fast de på ” Bilaga</w:t>
      </w:r>
      <w:r w:rsidR="00C04BE5">
        <w:rPr>
          <w:rFonts w:ascii="Times New Roman" w:eastAsia="Times New Roman" w:hAnsi="Times New Roman" w:cs="Times New Roman"/>
          <w:kern w:val="0"/>
          <w:lang w:eastAsia="sv-SE"/>
          <w14:ligatures w14:val="none"/>
        </w:rPr>
        <w:t xml:space="preserve"> 1</w:t>
      </w:r>
      <w:r w:rsidRPr="005915A3">
        <w:rPr>
          <w:rFonts w:ascii="Times New Roman" w:eastAsia="Times New Roman" w:hAnsi="Times New Roman" w:cs="Times New Roman"/>
          <w:kern w:val="0"/>
          <w:lang w:eastAsia="sv-SE"/>
          <w14:ligatures w14:val="none"/>
        </w:rPr>
        <w:t xml:space="preserve"> </w:t>
      </w:r>
      <w:r w:rsidR="00C04BE5" w:rsidRPr="00C04BE5">
        <w:rPr>
          <w:rFonts w:ascii="Times New Roman" w:eastAsia="Times New Roman" w:hAnsi="Times New Roman" w:cs="Times New Roman"/>
          <w:kern w:val="0"/>
          <w:lang w:eastAsia="sv-SE"/>
          <w14:ligatures w14:val="none"/>
        </w:rPr>
        <w:t>Kvittens för stöd vid inköp</w:t>
      </w:r>
      <w:r w:rsidRPr="005915A3">
        <w:rPr>
          <w:rFonts w:ascii="Times New Roman" w:eastAsia="Times New Roman" w:hAnsi="Times New Roman" w:cs="Times New Roman"/>
          <w:kern w:val="0"/>
          <w:lang w:eastAsia="sv-SE"/>
          <w14:ligatures w14:val="none"/>
        </w:rPr>
        <w:t>” (hela kvitto ska vara synlig)</w:t>
      </w:r>
      <w:r w:rsidR="00D479DF">
        <w:rPr>
          <w:rFonts w:ascii="Times New Roman" w:eastAsia="Times New Roman" w:hAnsi="Times New Roman" w:cs="Times New Roman"/>
          <w:kern w:val="0"/>
          <w:lang w:eastAsia="sv-SE"/>
          <w14:ligatures w14:val="none"/>
        </w:rPr>
        <w:t>.</w:t>
      </w:r>
    </w:p>
    <w:p w14:paraId="1FEBF080"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39762BFA" w14:textId="251B0793"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När kassabladet är fullt kontrollerar du redovisningen mot kvittona och de kontanter som finns kvar. Kassabladet ska skrivas under av kontaktpersonal/ersättare. Lämna kopia på kassabladet och kvitton till chef för förvaring. Du kontaktar din chef om det är något som inte stämmer.</w:t>
      </w:r>
    </w:p>
    <w:p w14:paraId="0581E89F"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63C5C439" w14:textId="06605E89"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redovisar kassablad och kvitton för hyresgästen</w:t>
      </w:r>
      <w:r w:rsidR="00710708">
        <w:rPr>
          <w:rFonts w:ascii="Times New Roman" w:eastAsia="Times New Roman" w:hAnsi="Times New Roman" w:cs="Times New Roman"/>
          <w:kern w:val="0"/>
          <w:lang w:eastAsia="sv-SE"/>
          <w14:ligatures w14:val="none"/>
        </w:rPr>
        <w:t>s</w:t>
      </w:r>
      <w:r w:rsidR="000C4B22">
        <w:rPr>
          <w:rFonts w:ascii="Times New Roman" w:eastAsia="Times New Roman" w:hAnsi="Times New Roman" w:cs="Times New Roman"/>
          <w:kern w:val="0"/>
          <w:lang w:eastAsia="sv-SE"/>
          <w14:ligatures w14:val="none"/>
        </w:rPr>
        <w:t>/gästens</w:t>
      </w:r>
      <w:r w:rsidRPr="005915A3">
        <w:rPr>
          <w:rFonts w:ascii="Times New Roman" w:eastAsia="Times New Roman" w:hAnsi="Times New Roman" w:cs="Times New Roman"/>
          <w:kern w:val="0"/>
          <w:lang w:eastAsia="sv-SE"/>
          <w14:ligatures w14:val="none"/>
        </w:rPr>
        <w:t xml:space="preserve"> god man, förvaltare eller legal företrädare minst en gång per år eller vid begäran så att hen kan godkänna kassabladet och skriva under det. Originalet ges till berörd och kopia lämnar du till din chef. </w:t>
      </w:r>
    </w:p>
    <w:p w14:paraId="35059BD8"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sz w:val="24"/>
          <w:szCs w:val="20"/>
          <w:lang w:eastAsia="sv-SE"/>
          <w14:ligatures w14:val="none"/>
        </w:rPr>
      </w:pPr>
    </w:p>
    <w:p w14:paraId="33387ED8" w14:textId="3023BB50" w:rsidR="005915A3" w:rsidRPr="00A12EED"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Om du upptäcker att hyresgästen</w:t>
      </w:r>
      <w:r w:rsidR="000C4B22">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på grund av fysisk eller psykisk sjukdom eller funktionsnedsättning behöver hjälp med att hantera sina pengar/egendom, kan hyresgästen</w:t>
      </w:r>
      <w:r w:rsidR="000C4B22">
        <w:rPr>
          <w:rFonts w:ascii="Times New Roman" w:eastAsia="Times New Roman" w:hAnsi="Times New Roman" w:cs="Times New Roman"/>
          <w:kern w:val="0"/>
          <w:lang w:eastAsia="sv-SE"/>
          <w14:ligatures w14:val="none"/>
        </w:rPr>
        <w:t>/gästen</w:t>
      </w:r>
      <w:r w:rsidRPr="005915A3">
        <w:rPr>
          <w:rFonts w:ascii="Times New Roman" w:eastAsia="Times New Roman" w:hAnsi="Times New Roman" w:cs="Times New Roman"/>
          <w:kern w:val="0"/>
          <w:lang w:eastAsia="sv-SE"/>
          <w14:ligatures w14:val="none"/>
        </w:rPr>
        <w:t xml:space="preserve"> behöva en god man. Kontakta i så fall din chef. </w:t>
      </w:r>
      <w:r w:rsidRPr="005915A3">
        <w:rPr>
          <w:rFonts w:ascii="Times New Roman" w:eastAsia="Times New Roman" w:hAnsi="Times New Roman" w:cs="Times New Roman"/>
          <w:color w:val="C00000"/>
          <w:kern w:val="0"/>
          <w:lang w:eastAsia="sv-SE"/>
          <w14:ligatures w14:val="none"/>
        </w:rPr>
        <w:t xml:space="preserve"> </w:t>
      </w:r>
    </w:p>
    <w:p w14:paraId="02C8CD41" w14:textId="77777777" w:rsidR="00A12EED" w:rsidRDefault="00A12EED" w:rsidP="00A12EED">
      <w:pPr>
        <w:pStyle w:val="Liststycke"/>
        <w:rPr>
          <w:rFonts w:ascii="Times New Roman" w:eastAsia="Times New Roman" w:hAnsi="Times New Roman" w:cs="Times New Roman"/>
          <w:kern w:val="0"/>
          <w:lang w:eastAsia="sv-SE"/>
          <w14:ligatures w14:val="none"/>
        </w:rPr>
      </w:pPr>
    </w:p>
    <w:p w14:paraId="5DD88727" w14:textId="77777777" w:rsidR="00A12EED" w:rsidRPr="00A12EED" w:rsidRDefault="00A12EED" w:rsidP="00A12EED">
      <w:pPr>
        <w:keepNext/>
        <w:keepLines/>
        <w:spacing w:before="500" w:line="240" w:lineRule="auto"/>
        <w:outlineLvl w:val="0"/>
        <w:rPr>
          <w:rFonts w:ascii="Arial" w:eastAsia="Times New Roman" w:hAnsi="Arial" w:cs="Arial"/>
          <w:b/>
          <w:color w:val="262626"/>
          <w:kern w:val="0"/>
          <w:sz w:val="27"/>
          <w:szCs w:val="28"/>
          <w14:ligatures w14:val="none"/>
        </w:rPr>
      </w:pPr>
      <w:r w:rsidRPr="00A12EED">
        <w:rPr>
          <w:rFonts w:ascii="Arial" w:eastAsia="Times New Roman" w:hAnsi="Arial" w:cs="Arial"/>
          <w:b/>
          <w:color w:val="262626"/>
          <w:kern w:val="0"/>
          <w:sz w:val="27"/>
          <w:szCs w:val="28"/>
          <w14:ligatures w14:val="none"/>
        </w:rPr>
        <w:t>Utförande av inköp eller uttag av kontanter</w:t>
      </w:r>
    </w:p>
    <w:p w14:paraId="56C5BAD6" w14:textId="77777777" w:rsidR="00A12EED" w:rsidRPr="00A12EED" w:rsidRDefault="00A12EED" w:rsidP="00A12EED">
      <w:pPr>
        <w:keepNext/>
        <w:keepLines/>
        <w:spacing w:after="120" w:line="240" w:lineRule="auto"/>
        <w:outlineLvl w:val="1"/>
        <w:rPr>
          <w:rFonts w:ascii="Arial" w:eastAsia="Times New Roman" w:hAnsi="Arial" w:cs="Arial"/>
          <w:b/>
          <w:color w:val="262626"/>
          <w:kern w:val="0"/>
          <w:sz w:val="24"/>
          <w:szCs w:val="24"/>
          <w14:ligatures w14:val="none"/>
        </w:rPr>
      </w:pPr>
      <w:r w:rsidRPr="00A12EED">
        <w:rPr>
          <w:rFonts w:ascii="Arial" w:eastAsia="Times New Roman" w:hAnsi="Arial" w:cs="Arial"/>
          <w:b/>
          <w:color w:val="262626"/>
          <w:kern w:val="0"/>
          <w:sz w:val="24"/>
          <w:szCs w:val="24"/>
          <w14:ligatures w14:val="none"/>
        </w:rPr>
        <w:t>Utförande av inköp</w:t>
      </w:r>
    </w:p>
    <w:p w14:paraId="7A9D8226" w14:textId="529A328D" w:rsidR="00A12EED" w:rsidRPr="00A12EED" w:rsidRDefault="00A12EED" w:rsidP="00A12EED">
      <w:pPr>
        <w:numPr>
          <w:ilvl w:val="0"/>
          <w:numId w:val="2"/>
        </w:numPr>
        <w:spacing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Fyll i blanketten ”Bilaga 1</w:t>
      </w:r>
      <w:r w:rsidR="00CD684A">
        <w:rPr>
          <w:rFonts w:ascii="Times New Roman" w:eastAsia="Times New Roman" w:hAnsi="Times New Roman" w:cs="Times New Roman"/>
          <w:kern w:val="0"/>
          <w:szCs w:val="24"/>
          <w14:ligatures w14:val="none"/>
        </w:rPr>
        <w:t xml:space="preserve"> </w:t>
      </w:r>
      <w:r w:rsidRPr="00A12EED">
        <w:rPr>
          <w:rFonts w:ascii="Times New Roman" w:eastAsia="Times New Roman" w:hAnsi="Times New Roman" w:cs="Times New Roman"/>
          <w:kern w:val="0"/>
          <w:szCs w:val="24"/>
          <w14:ligatures w14:val="none"/>
        </w:rPr>
        <w:t xml:space="preserve">Kvittens vid inköp” </w:t>
      </w:r>
      <w:r w:rsidR="00CE7ED5">
        <w:rPr>
          <w:rFonts w:ascii="Times New Roman" w:eastAsia="Times New Roman" w:hAnsi="Times New Roman" w:cs="Times New Roman"/>
          <w:kern w:val="0"/>
          <w:szCs w:val="24"/>
          <w14:ligatures w14:val="none"/>
        </w:rPr>
        <w:t xml:space="preserve">den </w:t>
      </w:r>
      <w:r w:rsidRPr="00A12EED">
        <w:rPr>
          <w:rFonts w:ascii="Times New Roman" w:eastAsia="Times New Roman" w:hAnsi="Times New Roman" w:cs="Times New Roman"/>
          <w:kern w:val="0"/>
          <w:szCs w:val="24"/>
          <w14:ligatures w14:val="none"/>
        </w:rPr>
        <w:t>skapas vid varje tillfälle du handlar för hyresgästen/gästen.</w:t>
      </w:r>
    </w:p>
    <w:p w14:paraId="0796E6EA" w14:textId="77777777" w:rsidR="00A12EED" w:rsidRPr="00A12EED" w:rsidRDefault="00A12EED" w:rsidP="00A12EED">
      <w:pPr>
        <w:spacing w:line="240" w:lineRule="auto"/>
        <w:ind w:left="720"/>
        <w:contextualSpacing/>
        <w:rPr>
          <w:rFonts w:ascii="Times New Roman" w:eastAsia="Times New Roman" w:hAnsi="Times New Roman" w:cs="Times New Roman"/>
          <w:kern w:val="0"/>
          <w:szCs w:val="24"/>
          <w14:ligatures w14:val="none"/>
        </w:rPr>
      </w:pPr>
    </w:p>
    <w:p w14:paraId="43256345" w14:textId="77777777" w:rsidR="00A12EED" w:rsidRPr="00A12EED" w:rsidRDefault="00A12EED" w:rsidP="00A12EED">
      <w:pPr>
        <w:numPr>
          <w:ilvl w:val="0"/>
          <w:numId w:val="2"/>
        </w:numPr>
        <w:spacing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Utför inköpet.</w:t>
      </w:r>
    </w:p>
    <w:p w14:paraId="0C5E13C1" w14:textId="77777777" w:rsidR="00A12EED" w:rsidRPr="00A12EED" w:rsidRDefault="00A12EED" w:rsidP="00A12EED">
      <w:pPr>
        <w:spacing w:line="240" w:lineRule="auto"/>
        <w:ind w:left="720"/>
        <w:contextualSpacing/>
        <w:rPr>
          <w:rFonts w:ascii="Times New Roman" w:eastAsia="Times New Roman" w:hAnsi="Times New Roman" w:cs="Times New Roman"/>
          <w:kern w:val="0"/>
          <w:szCs w:val="24"/>
          <w14:ligatures w14:val="none"/>
        </w:rPr>
      </w:pPr>
    </w:p>
    <w:p w14:paraId="102883BF" w14:textId="77777777" w:rsidR="00A12EED" w:rsidRPr="00A12EED" w:rsidRDefault="00A12EED" w:rsidP="00A12EED">
      <w:pPr>
        <w:numPr>
          <w:ilvl w:val="0"/>
          <w:numId w:val="2"/>
        </w:numPr>
        <w:spacing w:after="0"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 xml:space="preserve">Efter inköpet, ta kopia på kvittot. </w:t>
      </w:r>
    </w:p>
    <w:p w14:paraId="7D52E570" w14:textId="77777777" w:rsidR="00A12EED" w:rsidRPr="00A12EED" w:rsidRDefault="00A12EED" w:rsidP="00A12EED">
      <w:pPr>
        <w:spacing w:line="240" w:lineRule="auto"/>
        <w:ind w:left="720"/>
        <w:contextualSpacing/>
        <w:rPr>
          <w:rFonts w:ascii="Times New Roman" w:eastAsia="Times New Roman" w:hAnsi="Times New Roman" w:cs="Times New Roman"/>
          <w:kern w:val="0"/>
          <w:szCs w:val="24"/>
          <w14:ligatures w14:val="none"/>
        </w:rPr>
      </w:pPr>
    </w:p>
    <w:p w14:paraId="7038FC96" w14:textId="77777777" w:rsidR="00A12EED" w:rsidRPr="00A12EED" w:rsidRDefault="00A12EED" w:rsidP="00A12EED">
      <w:pPr>
        <w:numPr>
          <w:ilvl w:val="0"/>
          <w:numId w:val="2"/>
        </w:numPr>
        <w:spacing w:after="0"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 xml:space="preserve">Lämna originalkvittot och växel till hyresgästen/gästen. </w:t>
      </w:r>
    </w:p>
    <w:p w14:paraId="553EECEB" w14:textId="77777777" w:rsidR="00A12EED" w:rsidRPr="00A12EED" w:rsidRDefault="00A12EED" w:rsidP="00A12EED">
      <w:pPr>
        <w:spacing w:line="240" w:lineRule="auto"/>
        <w:ind w:left="720"/>
        <w:contextualSpacing/>
        <w:rPr>
          <w:rFonts w:ascii="Times New Roman" w:eastAsia="Times New Roman" w:hAnsi="Times New Roman" w:cs="Times New Roman"/>
          <w:kern w:val="0"/>
          <w:szCs w:val="24"/>
          <w14:ligatures w14:val="none"/>
        </w:rPr>
      </w:pPr>
    </w:p>
    <w:p w14:paraId="19E1603A" w14:textId="5DB391E7" w:rsidR="00B040F4" w:rsidRPr="00BD5EB3" w:rsidRDefault="00A12EED" w:rsidP="00BD5EB3">
      <w:pPr>
        <w:numPr>
          <w:ilvl w:val="0"/>
          <w:numId w:val="2"/>
        </w:numPr>
        <w:spacing w:line="276"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Den ifyllda blanketten ”Bilaga 1</w:t>
      </w:r>
      <w:r w:rsidR="0005742E">
        <w:rPr>
          <w:rFonts w:ascii="Times New Roman" w:eastAsia="Times New Roman" w:hAnsi="Times New Roman" w:cs="Times New Roman"/>
          <w:kern w:val="0"/>
          <w:szCs w:val="24"/>
          <w14:ligatures w14:val="none"/>
        </w:rPr>
        <w:t xml:space="preserve"> </w:t>
      </w:r>
      <w:r w:rsidRPr="00A12EED">
        <w:rPr>
          <w:rFonts w:ascii="Times New Roman" w:eastAsia="Times New Roman" w:hAnsi="Times New Roman" w:cs="Times New Roman"/>
          <w:kern w:val="0"/>
          <w:szCs w:val="24"/>
          <w14:ligatures w14:val="none"/>
        </w:rPr>
        <w:t>Kvittens vid inköp” och kopia på kvittot ska häftas ihop och sparas på utsedd plats av enhetschef.</w:t>
      </w:r>
      <w:r w:rsidR="00B50145">
        <w:rPr>
          <w:rFonts w:ascii="Times New Roman" w:eastAsia="Times New Roman" w:hAnsi="Times New Roman" w:cs="Times New Roman"/>
          <w:kern w:val="0"/>
          <w:szCs w:val="24"/>
          <w14:ligatures w14:val="none"/>
        </w:rPr>
        <w:t xml:space="preserve"> Numrera kvittot.</w:t>
      </w:r>
      <w:r w:rsidRPr="00A12EED">
        <w:rPr>
          <w:rFonts w:ascii="Times New Roman" w:eastAsia="Times New Roman" w:hAnsi="Times New Roman" w:cs="Times New Roman"/>
          <w:kern w:val="0"/>
          <w:szCs w:val="24"/>
          <w14:ligatures w14:val="none"/>
        </w:rPr>
        <w:t xml:space="preserve"> </w:t>
      </w:r>
    </w:p>
    <w:p w14:paraId="57234ED3" w14:textId="6F92BCF1" w:rsidR="00B040F4" w:rsidRPr="00B040F4" w:rsidRDefault="00B040F4" w:rsidP="00B040F4">
      <w:pPr>
        <w:pStyle w:val="Liststycke"/>
        <w:numPr>
          <w:ilvl w:val="0"/>
          <w:numId w:val="2"/>
        </w:numPr>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R</w:t>
      </w:r>
      <w:r w:rsidRPr="00B040F4">
        <w:rPr>
          <w:rFonts w:ascii="Times New Roman" w:eastAsia="Times New Roman" w:hAnsi="Times New Roman" w:cs="Times New Roman"/>
          <w:kern w:val="0"/>
          <w:szCs w:val="24"/>
          <w14:ligatures w14:val="none"/>
        </w:rPr>
        <w:t xml:space="preserve">edovisa in- </w:t>
      </w:r>
      <w:r w:rsidR="00BD5EB3">
        <w:rPr>
          <w:rFonts w:ascii="Times New Roman" w:eastAsia="Times New Roman" w:hAnsi="Times New Roman" w:cs="Times New Roman"/>
          <w:kern w:val="0"/>
          <w:szCs w:val="24"/>
          <w14:ligatures w14:val="none"/>
        </w:rPr>
        <w:t>eller</w:t>
      </w:r>
      <w:r w:rsidRPr="00B040F4">
        <w:rPr>
          <w:rFonts w:ascii="Times New Roman" w:eastAsia="Times New Roman" w:hAnsi="Times New Roman" w:cs="Times New Roman"/>
          <w:kern w:val="0"/>
          <w:szCs w:val="24"/>
          <w14:ligatures w14:val="none"/>
        </w:rPr>
        <w:t xml:space="preserve"> utbetalning på kassablad</w:t>
      </w:r>
      <w:r w:rsidR="00BD5EB3">
        <w:rPr>
          <w:rFonts w:ascii="Times New Roman" w:eastAsia="Times New Roman" w:hAnsi="Times New Roman" w:cs="Times New Roman"/>
          <w:kern w:val="0"/>
          <w:szCs w:val="24"/>
          <w14:ligatures w14:val="none"/>
        </w:rPr>
        <w:t>et</w:t>
      </w:r>
      <w:r w:rsidRPr="00B040F4">
        <w:rPr>
          <w:rFonts w:ascii="Times New Roman" w:eastAsia="Times New Roman" w:hAnsi="Times New Roman" w:cs="Times New Roman"/>
          <w:kern w:val="0"/>
          <w:szCs w:val="24"/>
          <w14:ligatures w14:val="none"/>
        </w:rPr>
        <w:t xml:space="preserve">. Fyll i med bläckpenna och stryk över felskrivningar med ett streck. </w:t>
      </w:r>
      <w:r w:rsidR="00BD5EB3">
        <w:rPr>
          <w:rFonts w:ascii="Times New Roman" w:eastAsia="Times New Roman" w:hAnsi="Times New Roman" w:cs="Times New Roman"/>
          <w:kern w:val="0"/>
          <w:szCs w:val="24"/>
          <w14:ligatures w14:val="none"/>
        </w:rPr>
        <w:t>A</w:t>
      </w:r>
      <w:r w:rsidRPr="00B040F4">
        <w:rPr>
          <w:rFonts w:ascii="Times New Roman" w:eastAsia="Times New Roman" w:hAnsi="Times New Roman" w:cs="Times New Roman"/>
          <w:kern w:val="0"/>
          <w:szCs w:val="24"/>
          <w14:ligatures w14:val="none"/>
        </w:rPr>
        <w:t>nvänd ”Bilaga 4 Kassablad”.</w:t>
      </w:r>
    </w:p>
    <w:p w14:paraId="19457D37" w14:textId="77777777" w:rsidR="00B040F4" w:rsidRPr="00A12EED" w:rsidRDefault="00B040F4" w:rsidP="00BD5EB3">
      <w:pPr>
        <w:spacing w:line="276" w:lineRule="auto"/>
        <w:ind w:left="360"/>
        <w:contextualSpacing/>
        <w:rPr>
          <w:rFonts w:ascii="Times New Roman" w:eastAsia="Times New Roman" w:hAnsi="Times New Roman" w:cs="Times New Roman"/>
          <w:kern w:val="0"/>
          <w:szCs w:val="24"/>
          <w14:ligatures w14:val="none"/>
        </w:rPr>
      </w:pPr>
    </w:p>
    <w:p w14:paraId="051C9657" w14:textId="2CBB60FC" w:rsidR="00DA16EB" w:rsidRPr="00A12EED" w:rsidRDefault="00A12EED" w:rsidP="00A12EED">
      <w:pPr>
        <w:keepNext/>
        <w:keepLines/>
        <w:spacing w:before="400" w:after="120" w:line="240" w:lineRule="auto"/>
        <w:outlineLvl w:val="1"/>
        <w:rPr>
          <w:rFonts w:ascii="Arial" w:eastAsia="Times New Roman" w:hAnsi="Arial" w:cs="Arial"/>
          <w:b/>
          <w:color w:val="262626"/>
          <w:kern w:val="0"/>
          <w:sz w:val="24"/>
          <w:szCs w:val="24"/>
          <w14:ligatures w14:val="none"/>
        </w:rPr>
      </w:pPr>
      <w:r w:rsidRPr="00A12EED">
        <w:rPr>
          <w:rFonts w:ascii="Arial" w:eastAsia="Times New Roman" w:hAnsi="Arial" w:cs="Arial"/>
          <w:b/>
          <w:color w:val="262626"/>
          <w:kern w:val="0"/>
          <w:sz w:val="24"/>
          <w:szCs w:val="24"/>
          <w14:ligatures w14:val="none"/>
        </w:rPr>
        <w:lastRenderedPageBreak/>
        <w:t xml:space="preserve">Uttag av kontanter </w:t>
      </w:r>
    </w:p>
    <w:p w14:paraId="1A141138" w14:textId="77777777" w:rsidR="00A12EED" w:rsidRPr="00A12EED" w:rsidRDefault="00A12EED" w:rsidP="00A12EED">
      <w:pPr>
        <w:numPr>
          <w:ilvl w:val="0"/>
          <w:numId w:val="3"/>
        </w:numPr>
        <w:spacing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 xml:space="preserve">Du får ledsaga till bankomaten men inte hjälpa att knappa in koder eller ta ut pengar åt hyresgästen/gästen. Du ska hålla dig på behörigt avstånd när hyresgästen/gästen knappar in koden. </w:t>
      </w:r>
    </w:p>
    <w:p w14:paraId="0EE54D4A" w14:textId="77777777" w:rsidR="00A12EED" w:rsidRPr="00A12EED" w:rsidRDefault="00A12EED" w:rsidP="00A12EED">
      <w:pPr>
        <w:spacing w:line="240" w:lineRule="auto"/>
        <w:ind w:left="720"/>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 xml:space="preserve"> </w:t>
      </w:r>
    </w:p>
    <w:p w14:paraId="0DD2CF5A" w14:textId="77777777" w:rsidR="00A12EED" w:rsidRDefault="00A12EED" w:rsidP="00A12EED">
      <w:pPr>
        <w:numPr>
          <w:ilvl w:val="0"/>
          <w:numId w:val="3"/>
        </w:numPr>
        <w:spacing w:line="240" w:lineRule="auto"/>
        <w:contextualSpacing/>
        <w:rPr>
          <w:rFonts w:ascii="Times New Roman" w:eastAsia="Times New Roman" w:hAnsi="Times New Roman" w:cs="Times New Roman"/>
          <w:kern w:val="0"/>
          <w:szCs w:val="24"/>
          <w14:ligatures w14:val="none"/>
        </w:rPr>
      </w:pPr>
      <w:r w:rsidRPr="00A12EED">
        <w:rPr>
          <w:rFonts w:ascii="Times New Roman" w:eastAsia="Times New Roman" w:hAnsi="Times New Roman" w:cs="Times New Roman"/>
          <w:kern w:val="0"/>
          <w:szCs w:val="24"/>
          <w14:ligatures w14:val="none"/>
        </w:rPr>
        <w:t xml:space="preserve">Om hyresgästen/gästen inte vill eller förmår ta ut pengar själv, ska anhöriga eller god man göra det. </w:t>
      </w:r>
    </w:p>
    <w:p w14:paraId="49573D1A" w14:textId="77777777" w:rsidR="00A80ADD" w:rsidRDefault="00A80ADD" w:rsidP="00A80ADD">
      <w:pPr>
        <w:pStyle w:val="Liststycke"/>
        <w:rPr>
          <w:rFonts w:ascii="Times New Roman" w:eastAsia="Times New Roman" w:hAnsi="Times New Roman" w:cs="Times New Roman"/>
          <w:kern w:val="0"/>
          <w:szCs w:val="24"/>
          <w14:ligatures w14:val="none"/>
        </w:rPr>
      </w:pPr>
    </w:p>
    <w:p w14:paraId="3DC1A802" w14:textId="77777777" w:rsidR="00A80ADD" w:rsidRDefault="00A80ADD" w:rsidP="00A80ADD">
      <w:pPr>
        <w:spacing w:line="240" w:lineRule="auto"/>
        <w:ind w:left="720"/>
        <w:contextualSpacing/>
        <w:rPr>
          <w:rFonts w:ascii="Times New Roman" w:eastAsia="Times New Roman" w:hAnsi="Times New Roman" w:cs="Times New Roman"/>
          <w:kern w:val="0"/>
          <w:szCs w:val="24"/>
          <w14:ligatures w14:val="none"/>
        </w:rPr>
      </w:pPr>
    </w:p>
    <w:p w14:paraId="456B313B" w14:textId="77777777" w:rsidR="005915A3" w:rsidRPr="005915A3" w:rsidRDefault="005915A3" w:rsidP="005915A3">
      <w:pPr>
        <w:overflowPunct w:val="0"/>
        <w:autoSpaceDE w:val="0"/>
        <w:autoSpaceDN w:val="0"/>
        <w:adjustRightInd w:val="0"/>
        <w:spacing w:before="240" w:after="240" w:line="240" w:lineRule="auto"/>
        <w:textAlignment w:val="baseline"/>
        <w:rPr>
          <w:rFonts w:ascii="Arial" w:eastAsia="Times New Roman" w:hAnsi="Arial" w:cs="Arial"/>
          <w:b/>
          <w:kern w:val="0"/>
          <w:sz w:val="24"/>
          <w:szCs w:val="24"/>
          <w:lang w:eastAsia="sv-SE"/>
          <w14:ligatures w14:val="none"/>
        </w:rPr>
      </w:pPr>
      <w:r w:rsidRPr="005915A3">
        <w:rPr>
          <w:rFonts w:ascii="Arial" w:eastAsia="Times New Roman" w:hAnsi="Arial" w:cs="Arial"/>
          <w:b/>
          <w:kern w:val="0"/>
          <w:sz w:val="24"/>
          <w:szCs w:val="24"/>
          <w:lang w:eastAsia="sv-SE"/>
          <w14:ligatures w14:val="none"/>
        </w:rPr>
        <w:t>Du som medarbetare får inte:</w:t>
      </w:r>
    </w:p>
    <w:p w14:paraId="3C4C7E7F"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Ha en fullmakt som säger att du får hantera hyresgästens/gästens</w:t>
      </w:r>
    </w:p>
    <w:p w14:paraId="5D9DB4B6"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pengar eller ägodelar</w:t>
      </w:r>
    </w:p>
    <w:p w14:paraId="062A9D83" w14:textId="77777777" w:rsidR="005915A3" w:rsidRPr="005915A3" w:rsidRDefault="005915A3" w:rsidP="005915A3">
      <w:pPr>
        <w:overflowPunct w:val="0"/>
        <w:autoSpaceDE w:val="0"/>
        <w:autoSpaceDN w:val="0"/>
        <w:adjustRightInd w:val="0"/>
        <w:spacing w:after="0" w:line="240" w:lineRule="auto"/>
        <w:ind w:left="720"/>
        <w:textAlignment w:val="baseline"/>
        <w:rPr>
          <w:rFonts w:ascii="Times New Roman" w:eastAsia="Times New Roman" w:hAnsi="Times New Roman" w:cs="Times New Roman"/>
          <w:kern w:val="0"/>
          <w:lang w:eastAsia="sv-SE"/>
          <w14:ligatures w14:val="none"/>
        </w:rPr>
      </w:pPr>
    </w:p>
    <w:p w14:paraId="2BE95394"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Bevittna fullmakt eller annan rättslig handling för hyresgäster/gäster</w:t>
      </w:r>
    </w:p>
    <w:p w14:paraId="313815F4"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4FAF0C87"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Köpa hyresgäst/gäst eller dess anhörigas ägodelar</w:t>
      </w:r>
    </w:p>
    <w:p w14:paraId="09807D8C"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215D29EB"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Du får inte sälja något till hyresgäst eller dess anhöriga</w:t>
      </w:r>
    </w:p>
    <w:p w14:paraId="0E1DEFD8" w14:textId="77777777" w:rsidR="005915A3" w:rsidRPr="005915A3" w:rsidRDefault="005915A3" w:rsidP="005915A3">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5563EF91" w14:textId="2C613E3B" w:rsidR="00942A7B" w:rsidRDefault="005915A3" w:rsidP="00B35389">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Låna eller låna ut pengar av hyresgästen</w:t>
      </w:r>
    </w:p>
    <w:p w14:paraId="0D338311" w14:textId="77777777" w:rsidR="00B35389" w:rsidRPr="00B35389" w:rsidRDefault="00B35389" w:rsidP="00B35389">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10D38605" w14:textId="4D0B374F" w:rsidR="00942A7B" w:rsidRDefault="00B35389" w:rsidP="00942A7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H</w:t>
      </w:r>
      <w:r w:rsidR="00942A7B" w:rsidRPr="00942A7B">
        <w:rPr>
          <w:rFonts w:ascii="Times New Roman" w:eastAsia="Times New Roman" w:hAnsi="Times New Roman" w:cs="Times New Roman"/>
          <w:kern w:val="0"/>
          <w:lang w:eastAsia="sv-SE"/>
          <w14:ligatures w14:val="none"/>
        </w:rPr>
        <w:t xml:space="preserve">antera </w:t>
      </w:r>
      <w:r>
        <w:rPr>
          <w:rFonts w:ascii="Times New Roman" w:eastAsia="Times New Roman" w:hAnsi="Times New Roman" w:cs="Times New Roman"/>
          <w:kern w:val="0"/>
          <w:lang w:eastAsia="sv-SE"/>
          <w14:ligatures w14:val="none"/>
        </w:rPr>
        <w:t>hyresgästens/gästen</w:t>
      </w:r>
      <w:r w:rsidR="00942A7B" w:rsidRPr="00942A7B">
        <w:rPr>
          <w:rFonts w:ascii="Times New Roman" w:eastAsia="Times New Roman" w:hAnsi="Times New Roman" w:cs="Times New Roman"/>
          <w:kern w:val="0"/>
          <w:lang w:eastAsia="sv-SE"/>
          <w14:ligatures w14:val="none"/>
        </w:rPr>
        <w:t xml:space="preserve"> bank-id (eller motsvarande) </w:t>
      </w:r>
    </w:p>
    <w:p w14:paraId="765A080B" w14:textId="77777777" w:rsidR="00B35389" w:rsidRPr="00942A7B" w:rsidRDefault="00B35389" w:rsidP="00B35389">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p>
    <w:p w14:paraId="20C8992C" w14:textId="6CB69263" w:rsidR="00B35389" w:rsidRDefault="00B35389" w:rsidP="00942A7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T</w:t>
      </w:r>
      <w:r w:rsidR="00942A7B" w:rsidRPr="00942A7B">
        <w:rPr>
          <w:rFonts w:ascii="Times New Roman" w:eastAsia="Times New Roman" w:hAnsi="Times New Roman" w:cs="Times New Roman"/>
          <w:kern w:val="0"/>
          <w:lang w:eastAsia="sv-SE"/>
          <w14:ligatures w14:val="none"/>
        </w:rPr>
        <w:t xml:space="preserve">a emot/skicka pengar via Swish för </w:t>
      </w:r>
      <w:r>
        <w:rPr>
          <w:rFonts w:ascii="Times New Roman" w:eastAsia="Times New Roman" w:hAnsi="Times New Roman" w:cs="Times New Roman"/>
          <w:kern w:val="0"/>
          <w:lang w:eastAsia="sv-SE"/>
          <w14:ligatures w14:val="none"/>
        </w:rPr>
        <w:t>hyresgästen/gästen</w:t>
      </w:r>
    </w:p>
    <w:p w14:paraId="1DC92318" w14:textId="6B75C9B8" w:rsidR="00942A7B" w:rsidRPr="00942A7B" w:rsidRDefault="00942A7B" w:rsidP="00B35389">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942A7B">
        <w:rPr>
          <w:rFonts w:ascii="Times New Roman" w:eastAsia="Times New Roman" w:hAnsi="Times New Roman" w:cs="Times New Roman"/>
          <w:kern w:val="0"/>
          <w:lang w:eastAsia="sv-SE"/>
          <w14:ligatures w14:val="none"/>
        </w:rPr>
        <w:t xml:space="preserve"> </w:t>
      </w:r>
    </w:p>
    <w:p w14:paraId="5AE2FD23" w14:textId="273978D6" w:rsidR="00942A7B" w:rsidRPr="00942A7B" w:rsidRDefault="00B35389" w:rsidP="00942A7B">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T</w:t>
      </w:r>
      <w:r w:rsidR="00942A7B" w:rsidRPr="00942A7B">
        <w:rPr>
          <w:rFonts w:ascii="Times New Roman" w:eastAsia="Times New Roman" w:hAnsi="Times New Roman" w:cs="Times New Roman"/>
          <w:kern w:val="0"/>
          <w:lang w:eastAsia="sv-SE"/>
          <w14:ligatures w14:val="none"/>
        </w:rPr>
        <w:t xml:space="preserve">a emot gåvopengar eller saker från </w:t>
      </w:r>
      <w:r>
        <w:rPr>
          <w:rFonts w:ascii="Times New Roman" w:eastAsia="Times New Roman" w:hAnsi="Times New Roman" w:cs="Times New Roman"/>
          <w:kern w:val="0"/>
          <w:lang w:eastAsia="sv-SE"/>
          <w14:ligatures w14:val="none"/>
        </w:rPr>
        <w:t>hyresgästen/gästen</w:t>
      </w:r>
      <w:r w:rsidR="00942A7B" w:rsidRPr="00942A7B">
        <w:rPr>
          <w:rFonts w:ascii="Times New Roman" w:eastAsia="Times New Roman" w:hAnsi="Times New Roman" w:cs="Times New Roman"/>
          <w:kern w:val="0"/>
          <w:lang w:eastAsia="sv-SE"/>
          <w14:ligatures w14:val="none"/>
        </w:rPr>
        <w:t xml:space="preserve"> </w:t>
      </w:r>
    </w:p>
    <w:p w14:paraId="3F4501D4" w14:textId="77777777" w:rsidR="00942A7B" w:rsidRPr="005915A3" w:rsidRDefault="00942A7B" w:rsidP="00B35389">
      <w:pPr>
        <w:overflowPunct w:val="0"/>
        <w:autoSpaceDE w:val="0"/>
        <w:autoSpaceDN w:val="0"/>
        <w:adjustRightInd w:val="0"/>
        <w:spacing w:after="0" w:line="240" w:lineRule="auto"/>
        <w:ind w:left="360"/>
        <w:textAlignment w:val="baseline"/>
        <w:rPr>
          <w:rFonts w:ascii="Times New Roman" w:eastAsia="Times New Roman" w:hAnsi="Times New Roman" w:cs="Times New Roman"/>
          <w:kern w:val="0"/>
          <w:lang w:eastAsia="sv-SE"/>
          <w14:ligatures w14:val="none"/>
        </w:rPr>
      </w:pPr>
    </w:p>
    <w:p w14:paraId="74A855F2" w14:textId="77777777" w:rsidR="005915A3" w:rsidRPr="005915A3" w:rsidRDefault="005915A3" w:rsidP="005915A3">
      <w:pPr>
        <w:spacing w:line="276" w:lineRule="auto"/>
        <w:rPr>
          <w:rFonts w:ascii="Times New Roman" w:eastAsia="Times New Roman" w:hAnsi="Times New Roman" w:cs="Times New Roman"/>
          <w:color w:val="C00000"/>
          <w:kern w:val="0"/>
          <w14:ligatures w14:val="none"/>
        </w:rPr>
      </w:pPr>
    </w:p>
    <w:p w14:paraId="78F62676" w14:textId="77777777" w:rsidR="005915A3" w:rsidRPr="005915A3" w:rsidRDefault="005915A3" w:rsidP="005915A3">
      <w:pPr>
        <w:keepNext/>
        <w:keepLines/>
        <w:spacing w:before="500" w:line="240" w:lineRule="auto"/>
        <w:outlineLvl w:val="0"/>
        <w:rPr>
          <w:rFonts w:ascii="Arial" w:eastAsia="Times New Roman" w:hAnsi="Arial" w:cs="Arial"/>
          <w:b/>
          <w:color w:val="262626"/>
          <w:kern w:val="0"/>
          <w:sz w:val="27"/>
          <w:szCs w:val="28"/>
          <w14:ligatures w14:val="none"/>
        </w:rPr>
      </w:pPr>
      <w:r w:rsidRPr="005915A3">
        <w:rPr>
          <w:rFonts w:ascii="Arial" w:eastAsia="Times New Roman" w:hAnsi="Arial" w:cs="Arial"/>
          <w:b/>
          <w:color w:val="262626"/>
          <w:kern w:val="0"/>
          <w:sz w:val="27"/>
          <w:szCs w:val="28"/>
          <w14:ligatures w14:val="none"/>
        </w:rPr>
        <w:t xml:space="preserve">Stödjande dokument </w:t>
      </w:r>
    </w:p>
    <w:p w14:paraId="162E7F52" w14:textId="77777777" w:rsidR="005915A3" w:rsidRPr="005915A3" w:rsidRDefault="005915A3" w:rsidP="005915A3">
      <w:pPr>
        <w:spacing w:line="276" w:lineRule="auto"/>
        <w:rPr>
          <w:rFonts w:ascii="Times New Roman" w:eastAsia="Times New Roman" w:hAnsi="Times New Roman" w:cs="Times New Roman"/>
          <w:kern w:val="0"/>
          <w:szCs w:val="24"/>
          <w14:ligatures w14:val="none"/>
        </w:rPr>
      </w:pPr>
      <w:r w:rsidRPr="005915A3">
        <w:rPr>
          <w:rFonts w:ascii="Times New Roman" w:eastAsia="Times New Roman" w:hAnsi="Times New Roman" w:cs="Times New Roman"/>
          <w:kern w:val="0"/>
          <w:szCs w:val="24"/>
          <w14:ligatures w14:val="none"/>
        </w:rPr>
        <w:t xml:space="preserve">Samtliga bilagor finns på Styrande dokument på samma sida som rutinen. </w:t>
      </w:r>
    </w:p>
    <w:p w14:paraId="1B107A49" w14:textId="77777777" w:rsidR="00562622" w:rsidRDefault="00C874F7"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Pr>
          <w:rFonts w:ascii="Times New Roman" w:eastAsia="Times New Roman" w:hAnsi="Times New Roman" w:cs="Times New Roman"/>
          <w:kern w:val="0"/>
          <w:lang w:eastAsia="sv-SE"/>
          <w14:ligatures w14:val="none"/>
        </w:rPr>
        <w:t>Bilaga 1</w:t>
      </w:r>
      <w:r w:rsidR="00562622">
        <w:rPr>
          <w:rFonts w:ascii="Times New Roman" w:eastAsia="Times New Roman" w:hAnsi="Times New Roman" w:cs="Times New Roman"/>
          <w:kern w:val="0"/>
          <w:lang w:eastAsia="sv-SE"/>
          <w14:ligatures w14:val="none"/>
        </w:rPr>
        <w:t>. Kvittens för stöd vid inköp</w:t>
      </w:r>
    </w:p>
    <w:p w14:paraId="10D72969" w14:textId="5F675ABA"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Bilaga 2. Överenskommelse av privata medel</w:t>
      </w:r>
    </w:p>
    <w:p w14:paraId="295C5299" w14:textId="77777777"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Bilaga 3. Kvittens och inbetalning</w:t>
      </w:r>
    </w:p>
    <w:p w14:paraId="55D98CED" w14:textId="6230031B"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 xml:space="preserve">Bilaga 4. Kassablad </w:t>
      </w:r>
    </w:p>
    <w:p w14:paraId="160035AB" w14:textId="1FDD9C91" w:rsidR="005915A3" w:rsidRPr="005915A3" w:rsidRDefault="005915A3" w:rsidP="005915A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sv-SE"/>
          <w14:ligatures w14:val="none"/>
        </w:rPr>
      </w:pPr>
      <w:r w:rsidRPr="005915A3">
        <w:rPr>
          <w:rFonts w:ascii="Times New Roman" w:eastAsia="Times New Roman" w:hAnsi="Times New Roman" w:cs="Times New Roman"/>
          <w:kern w:val="0"/>
          <w:lang w:eastAsia="sv-SE"/>
          <w14:ligatures w14:val="none"/>
        </w:rPr>
        <w:t xml:space="preserve">Bilaga 5. </w:t>
      </w:r>
      <w:r w:rsidR="00562622">
        <w:rPr>
          <w:rFonts w:ascii="Times New Roman" w:eastAsia="Times New Roman" w:hAnsi="Times New Roman" w:cs="Times New Roman"/>
          <w:kern w:val="0"/>
          <w:lang w:eastAsia="sv-SE"/>
          <w14:ligatures w14:val="none"/>
        </w:rPr>
        <w:t>Egenkontroll</w:t>
      </w:r>
    </w:p>
    <w:p w14:paraId="67EC9761" w14:textId="77777777" w:rsidR="006F46B6" w:rsidRDefault="006F46B6"/>
    <w:p w14:paraId="1D8E3909" w14:textId="66115853" w:rsidR="00EA2499" w:rsidRDefault="00EA2499"/>
    <w:sectPr w:rsidR="00EA2499" w:rsidSect="005A2E04">
      <w:footerReference w:type="default" r:id="rId7"/>
      <w:footerReference w:type="first" r:id="rId8"/>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6E00" w14:textId="77777777" w:rsidR="0071232E" w:rsidRDefault="0071232E">
      <w:pPr>
        <w:spacing w:after="0" w:line="240" w:lineRule="auto"/>
      </w:pPr>
      <w:r>
        <w:separator/>
      </w:r>
    </w:p>
  </w:endnote>
  <w:endnote w:type="continuationSeparator" w:id="0">
    <w:p w14:paraId="3793BF4F" w14:textId="77777777" w:rsidR="0071232E" w:rsidRDefault="0071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kern w:val="2"/>
        <w:sz w:val="22"/>
        <w:szCs w:val="22"/>
        <w14:ligatures w14:val="standardContextual"/>
      </w:rPr>
      <w:id w:val="162677915"/>
      <w:lock w:val="contentLocked"/>
      <w:group/>
    </w:sdtPr>
    <w:sdtContent>
      <w:tbl>
        <w:tblPr>
          <w:tblStyle w:val="Tabellrutnt1"/>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6A03379A" w14:textId="77777777" w:rsidTr="00C92305">
          <w:sdt>
            <w:sdtPr>
              <w:rPr>
                <w:rFonts w:eastAsiaTheme="minorHAnsi"/>
                <w:kern w:val="2"/>
                <w:sz w:val="22"/>
                <w:szCs w:val="22"/>
                <w14:ligatures w14:val="standardContextual"/>
              </w:rPr>
              <w:alias w:val="Titel"/>
              <w:tag w:val="Anvisning"/>
              <w:id w:val="-1093626803"/>
              <w:showingPlcHdr/>
              <w:dataBinding w:prefixMappings="xmlns:ns0='http://purl.org/dc/elements/1.1/' xmlns:ns1='http://schemas.openxmlformats.org/package/2006/metadata/core-properties' " w:xpath="/ns1:coreProperties[1]/ns0:title[1]" w:storeItemID="{6C3C8BC8-F283-45AE-878A-BAB7291924A1}"/>
              <w:text/>
            </w:sdtPr>
            <w:sdtEndPr>
              <w:rPr>
                <w:rFonts w:eastAsia="Times New Roman"/>
                <w:kern w:val="0"/>
                <w:sz w:val="24"/>
                <w:szCs w:val="24"/>
                <w14:ligatures w14:val="none"/>
              </w:rPr>
            </w:sdtEndPr>
            <w:sdtContent>
              <w:tc>
                <w:tcPr>
                  <w:tcW w:w="7148" w:type="dxa"/>
                  <w:gridSpan w:val="2"/>
                </w:tcPr>
                <w:p w14:paraId="232AA68C" w14:textId="77777777" w:rsidR="00DA16EB" w:rsidRPr="00E64FAF" w:rsidRDefault="00DA16EB" w:rsidP="00ED1DE4">
                  <w:pPr>
                    <w:pStyle w:val="Sidfot"/>
                  </w:pPr>
                  <w:r>
                    <w:t xml:space="preserve">     </w:t>
                  </w:r>
                </w:p>
              </w:tc>
            </w:sdtContent>
          </w:sdt>
          <w:tc>
            <w:tcPr>
              <w:tcW w:w="1924" w:type="dxa"/>
            </w:tcPr>
            <w:p w14:paraId="364401BB" w14:textId="77777777" w:rsidR="00DA16EB" w:rsidRPr="00E64FAF" w:rsidRDefault="00DA16EB" w:rsidP="005A2E04">
              <w:pPr>
                <w:pStyle w:val="Sidfot"/>
                <w:jc w:val="right"/>
              </w:pPr>
              <w:r w:rsidRPr="00E64FAF">
                <w:fldChar w:fldCharType="begin"/>
              </w:r>
              <w:r w:rsidRPr="00E64FAF">
                <w:instrText xml:space="preserve"> PAGE   \* MERGEFORMAT </w:instrText>
              </w:r>
              <w:r w:rsidRPr="00E64FAF">
                <w:fldChar w:fldCharType="separate"/>
              </w:r>
              <w:r>
                <w:rPr>
                  <w:noProof/>
                </w:rPr>
                <w:t>2</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F66187" w14:paraId="3CD289F6" w14:textId="77777777" w:rsidTr="00C92305">
          <w:tc>
            <w:tcPr>
              <w:tcW w:w="3316" w:type="dxa"/>
            </w:tcPr>
            <w:p w14:paraId="1878F287" w14:textId="77777777" w:rsidR="00DA16EB" w:rsidRPr="00F66187" w:rsidRDefault="00DA16EB" w:rsidP="00DF152D">
              <w:pPr>
                <w:pStyle w:val="Sidfot"/>
                <w:rPr>
                  <w:rStyle w:val="Platshllartext1"/>
                </w:rPr>
              </w:pPr>
            </w:p>
          </w:tc>
          <w:tc>
            <w:tcPr>
              <w:tcW w:w="3832" w:type="dxa"/>
            </w:tcPr>
            <w:p w14:paraId="72FCE7E0" w14:textId="77777777" w:rsidR="00DA16EB" w:rsidRDefault="00DA16EB" w:rsidP="00DF152D">
              <w:pPr>
                <w:pStyle w:val="Sidfot"/>
              </w:pPr>
            </w:p>
          </w:tc>
          <w:tc>
            <w:tcPr>
              <w:tcW w:w="1924" w:type="dxa"/>
            </w:tcPr>
            <w:p w14:paraId="6B587D79" w14:textId="77777777" w:rsidR="00DA16EB" w:rsidRDefault="00DA16EB" w:rsidP="00DF152D">
              <w:pPr>
                <w:pStyle w:val="Sidfot"/>
                <w:jc w:val="right"/>
              </w:pPr>
            </w:p>
          </w:tc>
        </w:tr>
        <w:tr w:rsidR="00F66187" w14:paraId="691A0435" w14:textId="77777777" w:rsidTr="00C92305">
          <w:tc>
            <w:tcPr>
              <w:tcW w:w="3316" w:type="dxa"/>
            </w:tcPr>
            <w:p w14:paraId="740377B5" w14:textId="77777777" w:rsidR="00DA16EB" w:rsidRDefault="00DA16EB" w:rsidP="00DF152D">
              <w:pPr>
                <w:pStyle w:val="Sidfot"/>
              </w:pPr>
            </w:p>
          </w:tc>
          <w:tc>
            <w:tcPr>
              <w:tcW w:w="3832" w:type="dxa"/>
            </w:tcPr>
            <w:p w14:paraId="441456AF" w14:textId="77777777" w:rsidR="00DA16EB" w:rsidRDefault="00DA16EB" w:rsidP="00DF152D">
              <w:pPr>
                <w:pStyle w:val="Sidfot"/>
              </w:pPr>
            </w:p>
          </w:tc>
          <w:tc>
            <w:tcPr>
              <w:tcW w:w="1924" w:type="dxa"/>
            </w:tcPr>
            <w:p w14:paraId="5B4E6232" w14:textId="77777777" w:rsidR="00DA16EB" w:rsidRDefault="00000000" w:rsidP="00DF152D">
              <w:pPr>
                <w:pStyle w:val="Sidfot"/>
                <w:jc w:val="right"/>
              </w:pPr>
            </w:p>
          </w:tc>
        </w:tr>
      </w:tbl>
    </w:sdtContent>
  </w:sdt>
  <w:p w14:paraId="2620629C" w14:textId="77777777" w:rsidR="00DA16EB" w:rsidRPr="00F66187" w:rsidRDefault="00DA16E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kern w:val="2"/>
        <w:sz w:val="22"/>
        <w:szCs w:val="22"/>
        <w14:ligatures w14:val="standardContextual"/>
      </w:rPr>
      <w:id w:val="1007787304"/>
      <w:lock w:val="contentLocked"/>
      <w:group/>
    </w:sdtPr>
    <w:sdtContent>
      <w:tbl>
        <w:tblPr>
          <w:tblStyle w:val="Tabellrutnt1"/>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2ED93E32" w14:textId="77777777" w:rsidTr="009324D4">
          <w:sdt>
            <w:sdtPr>
              <w:rPr>
                <w:rFonts w:eastAsiaTheme="minorHAnsi"/>
                <w:kern w:val="2"/>
                <w:sz w:val="22"/>
                <w:szCs w:val="22"/>
                <w14:ligatures w14:val="standardContextual"/>
              </w:rPr>
              <w:alias w:val="Titel"/>
              <w:tag w:val="Anvisning"/>
              <w:id w:val="221342627"/>
              <w:showingPlcHdr/>
              <w:dataBinding w:prefixMappings="xmlns:ns0='http://purl.org/dc/elements/1.1/' xmlns:ns1='http://schemas.openxmlformats.org/package/2006/metadata/core-properties' " w:xpath="/ns1:coreProperties[1]/ns0:title[1]" w:storeItemID="{6C3C8BC8-F283-45AE-878A-BAB7291924A1}"/>
              <w:text/>
            </w:sdtPr>
            <w:sdtEndPr>
              <w:rPr>
                <w:rFonts w:eastAsia="Times New Roman"/>
                <w:kern w:val="0"/>
                <w:sz w:val="24"/>
                <w:szCs w:val="24"/>
                <w14:ligatures w14:val="none"/>
              </w:rPr>
            </w:sdtEndPr>
            <w:sdtContent>
              <w:tc>
                <w:tcPr>
                  <w:tcW w:w="7148" w:type="dxa"/>
                  <w:gridSpan w:val="2"/>
                </w:tcPr>
                <w:p w14:paraId="4D02DEE4" w14:textId="77777777" w:rsidR="00DA16EB" w:rsidRPr="000A2488" w:rsidRDefault="00DA16EB" w:rsidP="000A2488">
                  <w:pPr>
                    <w:pStyle w:val="Sidfot"/>
                  </w:pPr>
                  <w:r>
                    <w:t xml:space="preserve">     </w:t>
                  </w:r>
                </w:p>
              </w:tc>
            </w:sdtContent>
          </w:sdt>
          <w:tc>
            <w:tcPr>
              <w:tcW w:w="1924" w:type="dxa"/>
            </w:tcPr>
            <w:p w14:paraId="022DB72F" w14:textId="77777777" w:rsidR="00DA16EB" w:rsidRPr="00E64FAF" w:rsidRDefault="00DA16EB" w:rsidP="005A2E04">
              <w:pPr>
                <w:pStyle w:val="Sidfot"/>
                <w:jc w:val="right"/>
              </w:pPr>
              <w:r w:rsidRPr="00E64FAF">
                <w:fldChar w:fldCharType="begin"/>
              </w:r>
              <w:r w:rsidRPr="00E64FAF">
                <w:instrText xml:space="preserve"> PAGE   \* MERGEFORMAT </w:instrText>
              </w:r>
              <w:r w:rsidRPr="00E64FAF">
                <w:fldChar w:fldCharType="separate"/>
              </w:r>
              <w:r>
                <w:rPr>
                  <w:noProof/>
                </w:rPr>
                <w:t>1</w:t>
              </w:r>
              <w:r w:rsidRPr="00E64FAF">
                <w:fldChar w:fldCharType="end"/>
              </w:r>
              <w:r w:rsidRPr="00E64FAF">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E64FAF">
                <w:t>)</w:t>
              </w:r>
            </w:p>
          </w:tc>
        </w:tr>
        <w:tr w:rsidR="005A2E04" w14:paraId="4F592B1F" w14:textId="77777777" w:rsidTr="009324D4">
          <w:tc>
            <w:tcPr>
              <w:tcW w:w="3316" w:type="dxa"/>
            </w:tcPr>
            <w:p w14:paraId="5F33DFE1" w14:textId="77777777" w:rsidR="00DA16EB" w:rsidRPr="00F66187" w:rsidRDefault="00DA16EB" w:rsidP="005A2E04">
              <w:pPr>
                <w:pStyle w:val="Sidfot"/>
                <w:rPr>
                  <w:rStyle w:val="Platshllartext1"/>
                </w:rPr>
              </w:pPr>
            </w:p>
          </w:tc>
          <w:tc>
            <w:tcPr>
              <w:tcW w:w="3832" w:type="dxa"/>
            </w:tcPr>
            <w:p w14:paraId="642091CE" w14:textId="77777777" w:rsidR="00DA16EB" w:rsidRDefault="00DA16EB" w:rsidP="005A2E04">
              <w:pPr>
                <w:pStyle w:val="Sidfot"/>
              </w:pPr>
            </w:p>
          </w:tc>
          <w:tc>
            <w:tcPr>
              <w:tcW w:w="1924" w:type="dxa"/>
            </w:tcPr>
            <w:p w14:paraId="50866839" w14:textId="77777777" w:rsidR="00DA16EB" w:rsidRDefault="00DA16EB" w:rsidP="005A2E04">
              <w:pPr>
                <w:pStyle w:val="Sidfot"/>
                <w:jc w:val="right"/>
              </w:pPr>
            </w:p>
          </w:tc>
        </w:tr>
        <w:tr w:rsidR="005A2E04" w14:paraId="429E04FC" w14:textId="77777777" w:rsidTr="009324D4">
          <w:tc>
            <w:tcPr>
              <w:tcW w:w="3316" w:type="dxa"/>
            </w:tcPr>
            <w:p w14:paraId="2AD82AFD" w14:textId="77777777" w:rsidR="00DA16EB" w:rsidRDefault="00DA16EB" w:rsidP="005A2E04">
              <w:pPr>
                <w:pStyle w:val="Sidfot"/>
              </w:pPr>
            </w:p>
          </w:tc>
          <w:tc>
            <w:tcPr>
              <w:tcW w:w="3832" w:type="dxa"/>
            </w:tcPr>
            <w:p w14:paraId="41F606E0" w14:textId="77777777" w:rsidR="00DA16EB" w:rsidRDefault="00DA16EB" w:rsidP="005A2E04">
              <w:pPr>
                <w:pStyle w:val="Sidfot"/>
              </w:pPr>
            </w:p>
          </w:tc>
          <w:tc>
            <w:tcPr>
              <w:tcW w:w="1924" w:type="dxa"/>
            </w:tcPr>
            <w:p w14:paraId="1672867C" w14:textId="77777777" w:rsidR="00DA16EB" w:rsidRDefault="00000000" w:rsidP="005A2E04">
              <w:pPr>
                <w:pStyle w:val="Sidfot"/>
                <w:jc w:val="right"/>
              </w:pPr>
            </w:p>
          </w:tc>
        </w:tr>
      </w:tbl>
    </w:sdtContent>
  </w:sdt>
  <w:p w14:paraId="43320B64" w14:textId="77777777" w:rsidR="00DA16EB" w:rsidRDefault="00DA16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633B" w14:textId="77777777" w:rsidR="0071232E" w:rsidRDefault="0071232E">
      <w:pPr>
        <w:spacing w:after="0" w:line="240" w:lineRule="auto"/>
      </w:pPr>
      <w:r>
        <w:separator/>
      </w:r>
    </w:p>
  </w:footnote>
  <w:footnote w:type="continuationSeparator" w:id="0">
    <w:p w14:paraId="105615D0" w14:textId="77777777" w:rsidR="0071232E" w:rsidRDefault="00712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725D"/>
    <w:multiLevelType w:val="hybridMultilevel"/>
    <w:tmpl w:val="75CA4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0342CB"/>
    <w:multiLevelType w:val="hybridMultilevel"/>
    <w:tmpl w:val="9AC4C808"/>
    <w:lvl w:ilvl="0" w:tplc="6EC6387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5832F1"/>
    <w:multiLevelType w:val="hybridMultilevel"/>
    <w:tmpl w:val="3662AA08"/>
    <w:lvl w:ilvl="0" w:tplc="94A6353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E15C6C"/>
    <w:multiLevelType w:val="hybridMultilevel"/>
    <w:tmpl w:val="C7A0C12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79674410"/>
    <w:multiLevelType w:val="hybridMultilevel"/>
    <w:tmpl w:val="FBE64504"/>
    <w:lvl w:ilvl="0" w:tplc="94A6353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38140">
    <w:abstractNumId w:val="1"/>
  </w:num>
  <w:num w:numId="2" w16cid:durableId="1550723263">
    <w:abstractNumId w:val="4"/>
  </w:num>
  <w:num w:numId="3" w16cid:durableId="1450928178">
    <w:abstractNumId w:val="2"/>
  </w:num>
  <w:num w:numId="4" w16cid:durableId="1378046256">
    <w:abstractNumId w:val="3"/>
  </w:num>
  <w:num w:numId="5" w16cid:durableId="66030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A3"/>
    <w:rsid w:val="0002173E"/>
    <w:rsid w:val="000457D7"/>
    <w:rsid w:val="0005742E"/>
    <w:rsid w:val="000C4B22"/>
    <w:rsid w:val="00115DFB"/>
    <w:rsid w:val="001749F8"/>
    <w:rsid w:val="001D36F5"/>
    <w:rsid w:val="002068A2"/>
    <w:rsid w:val="002116B2"/>
    <w:rsid w:val="002249D3"/>
    <w:rsid w:val="002D575D"/>
    <w:rsid w:val="002E4969"/>
    <w:rsid w:val="002F1769"/>
    <w:rsid w:val="00360D79"/>
    <w:rsid w:val="003949B5"/>
    <w:rsid w:val="003A2E98"/>
    <w:rsid w:val="00436A08"/>
    <w:rsid w:val="00484922"/>
    <w:rsid w:val="004966AB"/>
    <w:rsid w:val="00560D10"/>
    <w:rsid w:val="00562622"/>
    <w:rsid w:val="00564551"/>
    <w:rsid w:val="00574968"/>
    <w:rsid w:val="005915A3"/>
    <w:rsid w:val="00592A28"/>
    <w:rsid w:val="00621FF1"/>
    <w:rsid w:val="006662E9"/>
    <w:rsid w:val="0067318C"/>
    <w:rsid w:val="00683CDC"/>
    <w:rsid w:val="006F46B6"/>
    <w:rsid w:val="00710708"/>
    <w:rsid w:val="0071232E"/>
    <w:rsid w:val="007419F4"/>
    <w:rsid w:val="007660F7"/>
    <w:rsid w:val="00796E34"/>
    <w:rsid w:val="0079716B"/>
    <w:rsid w:val="007C22B1"/>
    <w:rsid w:val="007E5DF9"/>
    <w:rsid w:val="00813C59"/>
    <w:rsid w:val="008A1771"/>
    <w:rsid w:val="008A70CA"/>
    <w:rsid w:val="008C3B50"/>
    <w:rsid w:val="00922697"/>
    <w:rsid w:val="00942A7B"/>
    <w:rsid w:val="00945CE0"/>
    <w:rsid w:val="009C1BEA"/>
    <w:rsid w:val="00A12EED"/>
    <w:rsid w:val="00A56FC8"/>
    <w:rsid w:val="00A735F6"/>
    <w:rsid w:val="00A80ADD"/>
    <w:rsid w:val="00A817D1"/>
    <w:rsid w:val="00AF655C"/>
    <w:rsid w:val="00B040F4"/>
    <w:rsid w:val="00B35389"/>
    <w:rsid w:val="00B50145"/>
    <w:rsid w:val="00BC446B"/>
    <w:rsid w:val="00BD5EB3"/>
    <w:rsid w:val="00C00CA3"/>
    <w:rsid w:val="00C04BE5"/>
    <w:rsid w:val="00C36056"/>
    <w:rsid w:val="00C36350"/>
    <w:rsid w:val="00C76598"/>
    <w:rsid w:val="00C874F7"/>
    <w:rsid w:val="00CD684A"/>
    <w:rsid w:val="00CE7ED5"/>
    <w:rsid w:val="00D363DE"/>
    <w:rsid w:val="00D479DF"/>
    <w:rsid w:val="00DA16EB"/>
    <w:rsid w:val="00DB7507"/>
    <w:rsid w:val="00E7715D"/>
    <w:rsid w:val="00E85CE6"/>
    <w:rsid w:val="00E92FC5"/>
    <w:rsid w:val="00E93260"/>
    <w:rsid w:val="00E93E62"/>
    <w:rsid w:val="00EA2499"/>
    <w:rsid w:val="00EA49DB"/>
    <w:rsid w:val="00EB6C65"/>
    <w:rsid w:val="00EB7654"/>
    <w:rsid w:val="00ED638C"/>
    <w:rsid w:val="00F16397"/>
    <w:rsid w:val="00F21461"/>
    <w:rsid w:val="00F411E8"/>
    <w:rsid w:val="00FC4D16"/>
    <w:rsid w:val="00FE7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E2E4"/>
  <w15:chartTrackingRefBased/>
  <w15:docId w15:val="{26702780-2189-4B55-8C07-187870B6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semiHidden/>
    <w:unhideWhenUsed/>
    <w:rsid w:val="005915A3"/>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915A3"/>
  </w:style>
  <w:style w:type="table" w:customStyle="1" w:styleId="Tabellrutnt1">
    <w:name w:val="Tabellrutnät1"/>
    <w:basedOn w:val="Normaltabell"/>
    <w:next w:val="Tabellrutnt"/>
    <w:uiPriority w:val="39"/>
    <w:rsid w:val="005915A3"/>
    <w:pPr>
      <w:spacing w:after="100" w:afterAutospacing="1"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customStyle="1" w:styleId="Platshllartext1">
    <w:name w:val="Platshållartext1"/>
    <w:basedOn w:val="Standardstycketeckensnitt"/>
    <w:uiPriority w:val="99"/>
    <w:semiHidden/>
    <w:rsid w:val="005915A3"/>
    <w:rPr>
      <w:color w:val="595959"/>
    </w:rPr>
  </w:style>
  <w:style w:type="table" w:styleId="Tabellrutnt">
    <w:name w:val="Table Grid"/>
    <w:basedOn w:val="Normaltabell"/>
    <w:uiPriority w:val="39"/>
    <w:rsid w:val="0059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915A3"/>
    <w:rPr>
      <w:color w:val="808080"/>
    </w:rPr>
  </w:style>
  <w:style w:type="paragraph" w:styleId="Liststycke">
    <w:name w:val="List Paragraph"/>
    <w:basedOn w:val="Normal"/>
    <w:uiPriority w:val="34"/>
    <w:qFormat/>
    <w:rsid w:val="00591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5993</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Essung</dc:creator>
  <cp:keywords/>
  <dc:description/>
  <cp:lastModifiedBy>Gunilla Essung</cp:lastModifiedBy>
  <cp:revision>45</cp:revision>
  <dcterms:created xsi:type="dcterms:W3CDTF">2024-04-22T11:46:00Z</dcterms:created>
  <dcterms:modified xsi:type="dcterms:W3CDTF">2024-08-22T07:10:00Z</dcterms:modified>
</cp:coreProperties>
</file>